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63"/>
        <w:gridCol w:w="1817"/>
        <w:gridCol w:w="1844"/>
        <w:gridCol w:w="3680"/>
      </w:tblGrid>
      <w:tr w:rsidR="00887CE1" w:rsidRPr="007673FA" w14:paraId="5D72C563" w14:textId="77777777" w:rsidTr="00E77D99">
        <w:trPr>
          <w:trHeight w:val="371"/>
        </w:trPr>
        <w:tc>
          <w:tcPr>
            <w:tcW w:w="1663"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1817" w:type="dxa"/>
            <w:shd w:val="clear" w:color="auto" w:fill="FFFFFF"/>
          </w:tcPr>
          <w:p w14:paraId="09F18E30" w14:textId="749BFBB3" w:rsidR="00E77D99" w:rsidRDefault="00F5669A" w:rsidP="00E77D99">
            <w:pPr>
              <w:spacing w:after="0"/>
              <w:jc w:val="left"/>
              <w:rPr>
                <w:rFonts w:ascii="Verdana" w:hAnsi="Verdana" w:cs="Arial"/>
                <w:b/>
                <w:color w:val="002060"/>
                <w:sz w:val="20"/>
                <w:lang w:val="en-GB"/>
              </w:rPr>
            </w:pPr>
            <w:proofErr w:type="spellStart"/>
            <w:r>
              <w:rPr>
                <w:rFonts w:ascii="Verdana" w:hAnsi="Verdana" w:cs="Arial"/>
                <w:b/>
                <w:color w:val="002060"/>
                <w:sz w:val="20"/>
                <w:lang w:val="en-GB"/>
              </w:rPr>
              <w:t>Sabanc</w:t>
            </w:r>
            <w:r w:rsidR="00E77D99">
              <w:rPr>
                <w:rFonts w:ascii="Verdana" w:hAnsi="Verdana" w:cs="Arial"/>
                <w:b/>
                <w:color w:val="002060"/>
                <w:sz w:val="20"/>
                <w:lang w:val="en-GB"/>
              </w:rPr>
              <w:t>i</w:t>
            </w:r>
            <w:proofErr w:type="spellEnd"/>
          </w:p>
          <w:p w14:paraId="5D72C560" w14:textId="102581CF" w:rsidR="00887CE1" w:rsidRPr="007673FA" w:rsidRDefault="0028228D" w:rsidP="00E77D99">
            <w:pPr>
              <w:spacing w:after="0"/>
              <w:jc w:val="left"/>
              <w:rPr>
                <w:rFonts w:ascii="Verdana" w:hAnsi="Verdana" w:cs="Arial"/>
                <w:b/>
                <w:color w:val="002060"/>
                <w:sz w:val="20"/>
                <w:lang w:val="en-GB"/>
              </w:rPr>
            </w:pPr>
            <w:r>
              <w:rPr>
                <w:rFonts w:ascii="Verdana" w:hAnsi="Verdana" w:cs="Arial"/>
                <w:b/>
                <w:color w:val="002060"/>
                <w:sz w:val="20"/>
                <w:lang w:val="en-GB"/>
              </w:rPr>
              <w:t>University</w:t>
            </w:r>
          </w:p>
        </w:tc>
        <w:tc>
          <w:tcPr>
            <w:tcW w:w="1844" w:type="dxa"/>
            <w:vMerge w:val="restart"/>
            <w:shd w:val="clear" w:color="auto" w:fill="FFFFFF"/>
          </w:tcPr>
          <w:p w14:paraId="4B2972CA" w14:textId="77777777" w:rsidR="00E77D99" w:rsidRDefault="00526FE9" w:rsidP="00E77D99">
            <w:pPr>
              <w:spacing w:after="0"/>
              <w:jc w:val="left"/>
              <w:rPr>
                <w:rFonts w:ascii="Verdana" w:hAnsi="Verdana" w:cs="Arial"/>
                <w:sz w:val="20"/>
                <w:lang w:val="en-GB"/>
              </w:rPr>
            </w:pPr>
            <w:r>
              <w:rPr>
                <w:rFonts w:ascii="Verdana" w:hAnsi="Verdana" w:cs="Arial"/>
                <w:sz w:val="20"/>
                <w:lang w:val="en-GB"/>
              </w:rPr>
              <w:t>Faculty/</w:t>
            </w:r>
          </w:p>
          <w:p w14:paraId="5D72C561" w14:textId="519E90E5" w:rsidR="00887CE1" w:rsidRPr="00E02718" w:rsidRDefault="00526FE9" w:rsidP="00E77D99">
            <w:pPr>
              <w:spacing w:after="0"/>
              <w:jc w:val="left"/>
              <w:rPr>
                <w:rFonts w:ascii="Verdana" w:hAnsi="Verdana" w:cs="Arial"/>
                <w:sz w:val="20"/>
                <w:lang w:val="is-IS"/>
              </w:rPr>
            </w:pPr>
            <w:r>
              <w:rPr>
                <w:rFonts w:ascii="Verdana" w:hAnsi="Verdana" w:cs="Arial"/>
                <w:sz w:val="20"/>
                <w:lang w:val="en-GB"/>
              </w:rPr>
              <w:t>Department</w:t>
            </w:r>
          </w:p>
        </w:tc>
        <w:tc>
          <w:tcPr>
            <w:tcW w:w="3680" w:type="dxa"/>
            <w:vMerge w:val="restart"/>
            <w:shd w:val="clear" w:color="auto" w:fill="FFFFFF"/>
          </w:tcPr>
          <w:p w14:paraId="78FCC5D8" w14:textId="77777777" w:rsidR="00E77D99" w:rsidRDefault="0028228D" w:rsidP="0028228D">
            <w:pPr>
              <w:spacing w:after="0"/>
              <w:ind w:right="-994"/>
              <w:rPr>
                <w:rFonts w:ascii="Verdana" w:hAnsi="Verdana" w:cs="Arial"/>
                <w:b/>
                <w:color w:val="002060"/>
                <w:sz w:val="20"/>
                <w:lang w:val="en-GB"/>
              </w:rPr>
            </w:pPr>
            <w:r>
              <w:rPr>
                <w:rFonts w:ascii="Verdana" w:hAnsi="Verdana" w:cs="Arial"/>
                <w:b/>
                <w:color w:val="002060"/>
                <w:sz w:val="20"/>
                <w:lang w:val="en-GB"/>
              </w:rPr>
              <w:t xml:space="preserve">Institutional Partnership and </w:t>
            </w:r>
          </w:p>
          <w:p w14:paraId="5D72C562" w14:textId="143EEDF3" w:rsidR="00887CE1" w:rsidRPr="007673FA" w:rsidRDefault="0028228D" w:rsidP="0028228D">
            <w:pPr>
              <w:spacing w:after="0"/>
              <w:ind w:right="-994"/>
              <w:rPr>
                <w:rFonts w:ascii="Verdana" w:hAnsi="Verdana" w:cs="Arial"/>
                <w:b/>
                <w:color w:val="002060"/>
                <w:sz w:val="20"/>
                <w:lang w:val="en-GB"/>
              </w:rPr>
            </w:pPr>
            <w:r>
              <w:rPr>
                <w:rFonts w:ascii="Verdana" w:hAnsi="Verdana" w:cs="Arial"/>
                <w:b/>
                <w:color w:val="002060"/>
                <w:sz w:val="20"/>
                <w:lang w:val="en-GB"/>
              </w:rPr>
              <w:t>Alumni Relations</w:t>
            </w:r>
          </w:p>
        </w:tc>
      </w:tr>
      <w:tr w:rsidR="00887CE1" w:rsidRPr="007673FA" w14:paraId="5D72C56A" w14:textId="77777777" w:rsidTr="00E77D99">
        <w:trPr>
          <w:trHeight w:val="371"/>
        </w:trPr>
        <w:tc>
          <w:tcPr>
            <w:tcW w:w="1663" w:type="dxa"/>
            <w:shd w:val="clear" w:color="auto" w:fill="FFFFFF"/>
          </w:tcPr>
          <w:p w14:paraId="5D72C564" w14:textId="3BB4CB4D" w:rsidR="00887CE1" w:rsidRPr="001264FF" w:rsidRDefault="00887CE1" w:rsidP="00E77D99">
            <w:pPr>
              <w:spacing w:after="0"/>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6" w14:textId="1D530CD9" w:rsidR="00887CE1" w:rsidRPr="00E77D99" w:rsidRDefault="00887CE1" w:rsidP="00E77D99">
            <w:pPr>
              <w:spacing w:after="0"/>
              <w:jc w:val="left"/>
              <w:rPr>
                <w:rFonts w:ascii="Verdana" w:hAnsi="Verdana" w:cs="Arial"/>
                <w:sz w:val="16"/>
                <w:szCs w:val="16"/>
                <w:lang w:val="en-GB"/>
              </w:rPr>
            </w:pPr>
            <w:r w:rsidRPr="005E466D">
              <w:rPr>
                <w:rFonts w:ascii="Verdana" w:hAnsi="Verdana" w:cs="Arial"/>
                <w:sz w:val="16"/>
                <w:szCs w:val="16"/>
                <w:lang w:val="en-GB"/>
              </w:rPr>
              <w:t>(if applicable)</w:t>
            </w:r>
          </w:p>
        </w:tc>
        <w:tc>
          <w:tcPr>
            <w:tcW w:w="1817" w:type="dxa"/>
            <w:shd w:val="clear" w:color="auto" w:fill="FFFFFF"/>
          </w:tcPr>
          <w:p w14:paraId="5D72C567" w14:textId="02D07131" w:rsidR="00887CE1" w:rsidRPr="007673FA" w:rsidRDefault="0028228D" w:rsidP="00A07EA6">
            <w:pPr>
              <w:ind w:right="-993"/>
              <w:jc w:val="left"/>
              <w:rPr>
                <w:rFonts w:ascii="Verdana" w:hAnsi="Verdana" w:cs="Arial"/>
                <w:b/>
                <w:color w:val="002060"/>
                <w:sz w:val="20"/>
                <w:lang w:val="en-GB"/>
              </w:rPr>
            </w:pPr>
            <w:r>
              <w:rPr>
                <w:rFonts w:ascii="Verdana" w:hAnsi="Verdana" w:cs="Arial"/>
                <w:b/>
                <w:color w:val="002060"/>
                <w:sz w:val="20"/>
                <w:lang w:val="en-GB"/>
              </w:rPr>
              <w:t>TR SABANCI20</w:t>
            </w:r>
          </w:p>
        </w:tc>
        <w:tc>
          <w:tcPr>
            <w:tcW w:w="1844"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3680"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E77D99">
        <w:trPr>
          <w:trHeight w:val="559"/>
        </w:trPr>
        <w:tc>
          <w:tcPr>
            <w:tcW w:w="1663" w:type="dxa"/>
            <w:shd w:val="clear" w:color="auto" w:fill="FFFFFF"/>
          </w:tcPr>
          <w:p w14:paraId="5D72C56B" w14:textId="77777777" w:rsidR="00377526" w:rsidRPr="007673FA" w:rsidRDefault="00377526" w:rsidP="0028228D">
            <w:pPr>
              <w:spacing w:after="0"/>
              <w:ind w:right="-994"/>
              <w:jc w:val="left"/>
              <w:rPr>
                <w:rFonts w:ascii="Verdana" w:hAnsi="Verdana" w:cs="Arial"/>
                <w:sz w:val="20"/>
                <w:lang w:val="en-GB"/>
              </w:rPr>
            </w:pPr>
            <w:r w:rsidRPr="007673FA">
              <w:rPr>
                <w:rFonts w:ascii="Verdana" w:hAnsi="Verdana" w:cs="Arial"/>
                <w:sz w:val="20"/>
                <w:lang w:val="en-GB"/>
              </w:rPr>
              <w:t>Address</w:t>
            </w:r>
          </w:p>
        </w:tc>
        <w:tc>
          <w:tcPr>
            <w:tcW w:w="1817" w:type="dxa"/>
            <w:shd w:val="clear" w:color="auto" w:fill="FFFFFF"/>
          </w:tcPr>
          <w:p w14:paraId="1068931C" w14:textId="7731336F" w:rsidR="0028228D" w:rsidRDefault="0028228D" w:rsidP="0028228D">
            <w:pPr>
              <w:spacing w:after="0"/>
              <w:jc w:val="left"/>
              <w:rPr>
                <w:rFonts w:ascii="Verdana" w:hAnsi="Verdana" w:cs="Arial"/>
                <w:color w:val="002060"/>
                <w:sz w:val="20"/>
                <w:lang w:val="en-GB"/>
              </w:rPr>
            </w:pPr>
            <w:proofErr w:type="spellStart"/>
            <w:r w:rsidRPr="0028228D">
              <w:rPr>
                <w:rFonts w:ascii="Verdana" w:hAnsi="Verdana" w:cs="Arial"/>
                <w:color w:val="002060"/>
                <w:sz w:val="20"/>
                <w:lang w:val="en-GB"/>
              </w:rPr>
              <w:t>Universite</w:t>
            </w:r>
            <w:proofErr w:type="spellEnd"/>
            <w:r w:rsidR="00E77D99">
              <w:rPr>
                <w:rFonts w:ascii="Verdana" w:hAnsi="Verdana" w:cs="Arial"/>
                <w:color w:val="002060"/>
                <w:sz w:val="20"/>
                <w:lang w:val="en-GB"/>
              </w:rPr>
              <w:t xml:space="preserve"> </w:t>
            </w:r>
            <w:r w:rsidRPr="0028228D">
              <w:rPr>
                <w:rFonts w:ascii="Verdana" w:hAnsi="Verdana" w:cs="Arial"/>
                <w:color w:val="002060"/>
                <w:sz w:val="20"/>
                <w:lang w:val="en-GB"/>
              </w:rPr>
              <w:t xml:space="preserve">Cad., </w:t>
            </w:r>
          </w:p>
          <w:p w14:paraId="374ADE12" w14:textId="77777777" w:rsidR="0028228D" w:rsidRDefault="0028228D" w:rsidP="0028228D">
            <w:pPr>
              <w:spacing w:after="0"/>
              <w:jc w:val="left"/>
              <w:rPr>
                <w:rFonts w:ascii="Verdana" w:hAnsi="Verdana" w:cs="Arial"/>
                <w:color w:val="002060"/>
                <w:sz w:val="20"/>
                <w:lang w:val="en-GB"/>
              </w:rPr>
            </w:pPr>
            <w:r w:rsidRPr="0028228D">
              <w:rPr>
                <w:rFonts w:ascii="Verdana" w:hAnsi="Verdana" w:cs="Arial"/>
                <w:color w:val="002060"/>
                <w:sz w:val="20"/>
                <w:lang w:val="en-GB"/>
              </w:rPr>
              <w:t xml:space="preserve">No :27, 34956, </w:t>
            </w:r>
          </w:p>
          <w:p w14:paraId="0EECF3C9" w14:textId="6337B774" w:rsidR="0028228D" w:rsidRDefault="0028228D" w:rsidP="0028228D">
            <w:pPr>
              <w:spacing w:after="0"/>
              <w:jc w:val="left"/>
              <w:rPr>
                <w:rFonts w:ascii="Verdana" w:hAnsi="Verdana" w:cs="Arial"/>
                <w:color w:val="002060"/>
                <w:sz w:val="20"/>
                <w:lang w:val="en-GB"/>
              </w:rPr>
            </w:pPr>
            <w:r w:rsidRPr="0028228D">
              <w:rPr>
                <w:rFonts w:ascii="Verdana" w:hAnsi="Verdana" w:cs="Arial"/>
                <w:color w:val="002060"/>
                <w:sz w:val="20"/>
                <w:lang w:val="en-GB"/>
              </w:rPr>
              <w:t xml:space="preserve">Tuzla, </w:t>
            </w:r>
            <w:r>
              <w:rPr>
                <w:rFonts w:ascii="Verdana" w:hAnsi="Verdana" w:cs="Arial"/>
                <w:color w:val="002060"/>
                <w:sz w:val="20"/>
                <w:lang w:val="en-GB"/>
              </w:rPr>
              <w:t>I</w:t>
            </w:r>
            <w:r w:rsidRPr="0028228D">
              <w:rPr>
                <w:rFonts w:ascii="Verdana" w:hAnsi="Verdana" w:cs="Arial"/>
                <w:color w:val="002060"/>
                <w:sz w:val="20"/>
                <w:lang w:val="en-GB"/>
              </w:rPr>
              <w:t>stanbul</w:t>
            </w:r>
          </w:p>
          <w:p w14:paraId="5D72C56C" w14:textId="08C0001F" w:rsidR="0028228D" w:rsidRPr="007673FA" w:rsidRDefault="0028228D" w:rsidP="0028228D">
            <w:pPr>
              <w:spacing w:after="0"/>
              <w:jc w:val="left"/>
              <w:rPr>
                <w:rFonts w:ascii="Verdana" w:hAnsi="Verdana" w:cs="Arial"/>
                <w:color w:val="002060"/>
                <w:sz w:val="20"/>
                <w:lang w:val="en-GB"/>
              </w:rPr>
            </w:pPr>
            <w:r>
              <w:rPr>
                <w:rFonts w:ascii="Verdana" w:hAnsi="Verdana" w:cs="Arial"/>
                <w:color w:val="002060"/>
                <w:sz w:val="20"/>
                <w:lang w:val="en-GB"/>
              </w:rPr>
              <w:t>TURKEY</w:t>
            </w:r>
          </w:p>
        </w:tc>
        <w:tc>
          <w:tcPr>
            <w:tcW w:w="1844"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3680" w:type="dxa"/>
            <w:shd w:val="clear" w:color="auto" w:fill="FFFFFF"/>
          </w:tcPr>
          <w:p w14:paraId="5D72C56E" w14:textId="4FFDC56B" w:rsidR="00377526" w:rsidRPr="007673FA" w:rsidRDefault="0028228D" w:rsidP="00D21009">
            <w:pPr>
              <w:ind w:right="-993"/>
              <w:jc w:val="left"/>
              <w:rPr>
                <w:rFonts w:ascii="Verdana" w:hAnsi="Verdana" w:cs="Arial"/>
                <w:b/>
                <w:sz w:val="20"/>
                <w:lang w:val="en-GB"/>
              </w:rPr>
            </w:pPr>
            <w:r w:rsidRPr="00D21009">
              <w:rPr>
                <w:rFonts w:ascii="Verdana" w:hAnsi="Verdana" w:cs="Arial"/>
                <w:b/>
                <w:color w:val="002060"/>
                <w:sz w:val="20"/>
                <w:lang w:val="en-GB"/>
              </w:rPr>
              <w:t>TURKEY/ TUR</w:t>
            </w:r>
          </w:p>
        </w:tc>
      </w:tr>
      <w:tr w:rsidR="0028228D" w:rsidRPr="00E02718" w14:paraId="5D72C574" w14:textId="77777777" w:rsidTr="00E77D99">
        <w:tc>
          <w:tcPr>
            <w:tcW w:w="1663" w:type="dxa"/>
            <w:shd w:val="clear" w:color="auto" w:fill="FFFFFF"/>
          </w:tcPr>
          <w:p w14:paraId="4E9F5577" w14:textId="77777777" w:rsidR="00E77D99" w:rsidRDefault="0028228D" w:rsidP="00E77D99">
            <w:pPr>
              <w:spacing w:after="0"/>
              <w:jc w:val="left"/>
              <w:rPr>
                <w:rFonts w:ascii="Verdana" w:hAnsi="Verdana" w:cs="Arial"/>
                <w:sz w:val="20"/>
                <w:lang w:val="en-GB"/>
              </w:rPr>
            </w:pPr>
            <w:r w:rsidRPr="007673FA">
              <w:rPr>
                <w:rFonts w:ascii="Verdana" w:hAnsi="Verdana" w:cs="Arial"/>
                <w:sz w:val="20"/>
                <w:lang w:val="en-GB"/>
              </w:rPr>
              <w:t xml:space="preserve">Contact </w:t>
            </w:r>
          </w:p>
          <w:p w14:paraId="19A7BE0B" w14:textId="53326025" w:rsidR="00E77D99" w:rsidRDefault="0028228D" w:rsidP="00E77D99">
            <w:pPr>
              <w:spacing w:after="0"/>
              <w:jc w:val="left"/>
              <w:rPr>
                <w:rFonts w:ascii="Verdana" w:hAnsi="Verdana" w:cs="Arial"/>
                <w:sz w:val="20"/>
                <w:lang w:val="en-GB"/>
              </w:rPr>
            </w:pPr>
            <w:r w:rsidRPr="007673FA">
              <w:rPr>
                <w:rFonts w:ascii="Verdana" w:hAnsi="Verdana" w:cs="Arial"/>
                <w:sz w:val="20"/>
                <w:lang w:val="en-GB"/>
              </w:rPr>
              <w:t xml:space="preserve">person </w:t>
            </w:r>
            <w:r w:rsidRPr="007673FA">
              <w:rPr>
                <w:rFonts w:ascii="Verdana" w:hAnsi="Verdana" w:cs="Arial"/>
                <w:sz w:val="20"/>
                <w:lang w:val="en-GB"/>
              </w:rPr>
              <w:br/>
              <w:t>name</w:t>
            </w:r>
            <w:r>
              <w:rPr>
                <w:rFonts w:ascii="Verdana" w:hAnsi="Verdana" w:cs="Arial"/>
                <w:sz w:val="20"/>
                <w:lang w:val="en-GB"/>
              </w:rPr>
              <w:t xml:space="preserve"> and </w:t>
            </w:r>
          </w:p>
          <w:p w14:paraId="5D72C570" w14:textId="306479F7" w:rsidR="0028228D" w:rsidRPr="007673FA" w:rsidRDefault="0028228D" w:rsidP="00E77D99">
            <w:pPr>
              <w:spacing w:after="0"/>
              <w:jc w:val="left"/>
              <w:rPr>
                <w:rFonts w:ascii="Verdana" w:hAnsi="Verdana" w:cs="Arial"/>
                <w:sz w:val="20"/>
                <w:lang w:val="en-GB"/>
              </w:rPr>
            </w:pPr>
            <w:r>
              <w:rPr>
                <w:rFonts w:ascii="Verdana" w:hAnsi="Verdana" w:cs="Arial"/>
                <w:sz w:val="20"/>
                <w:lang w:val="en-GB"/>
              </w:rPr>
              <w:t>position</w:t>
            </w:r>
          </w:p>
        </w:tc>
        <w:tc>
          <w:tcPr>
            <w:tcW w:w="1817" w:type="dxa"/>
            <w:shd w:val="clear" w:color="auto" w:fill="FFFFFF"/>
          </w:tcPr>
          <w:p w14:paraId="23AAE0F3" w14:textId="77777777" w:rsidR="0028228D" w:rsidRDefault="0028228D" w:rsidP="0028228D">
            <w:pPr>
              <w:spacing w:after="0"/>
              <w:ind w:right="-994"/>
              <w:jc w:val="left"/>
              <w:rPr>
                <w:rFonts w:ascii="Verdana" w:hAnsi="Verdana" w:cs="Arial"/>
                <w:color w:val="002060"/>
                <w:sz w:val="20"/>
                <w:lang w:val="en-GB"/>
              </w:rPr>
            </w:pPr>
            <w:r>
              <w:rPr>
                <w:rFonts w:ascii="Verdana" w:hAnsi="Verdana" w:cs="Arial"/>
                <w:color w:val="002060"/>
                <w:sz w:val="20"/>
                <w:lang w:val="en-GB"/>
              </w:rPr>
              <w:t xml:space="preserve">Cenk </w:t>
            </w:r>
            <w:proofErr w:type="spellStart"/>
            <w:r>
              <w:rPr>
                <w:rFonts w:ascii="Verdana" w:hAnsi="Verdana" w:cs="Arial"/>
                <w:color w:val="002060"/>
                <w:sz w:val="20"/>
                <w:lang w:val="en-GB"/>
              </w:rPr>
              <w:t>Efe</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Bayırlı</w:t>
            </w:r>
            <w:proofErr w:type="spellEnd"/>
            <w:r>
              <w:rPr>
                <w:rFonts w:ascii="Verdana" w:hAnsi="Verdana" w:cs="Arial"/>
                <w:color w:val="002060"/>
                <w:sz w:val="20"/>
                <w:lang w:val="en-GB"/>
              </w:rPr>
              <w:t>,</w:t>
            </w:r>
          </w:p>
          <w:p w14:paraId="152A1CD9" w14:textId="77777777" w:rsidR="0028228D" w:rsidRDefault="0028228D" w:rsidP="0028228D">
            <w:pPr>
              <w:spacing w:after="0"/>
              <w:ind w:right="-994"/>
              <w:jc w:val="left"/>
              <w:rPr>
                <w:rFonts w:ascii="Verdana" w:hAnsi="Verdana" w:cs="Arial"/>
                <w:color w:val="002060"/>
                <w:sz w:val="20"/>
                <w:lang w:val="en-GB"/>
              </w:rPr>
            </w:pPr>
            <w:r>
              <w:rPr>
                <w:rFonts w:ascii="Verdana" w:hAnsi="Verdana" w:cs="Arial"/>
                <w:color w:val="002060"/>
                <w:sz w:val="20"/>
                <w:lang w:val="en-GB"/>
              </w:rPr>
              <w:t xml:space="preserve">Director of </w:t>
            </w:r>
          </w:p>
          <w:p w14:paraId="6D8482D9" w14:textId="410919A8" w:rsidR="0028228D" w:rsidRDefault="0028228D" w:rsidP="0028228D">
            <w:pPr>
              <w:spacing w:after="0"/>
              <w:ind w:right="-994"/>
              <w:jc w:val="left"/>
              <w:rPr>
                <w:rFonts w:ascii="Verdana" w:hAnsi="Verdana" w:cs="Arial"/>
                <w:color w:val="002060"/>
                <w:sz w:val="20"/>
                <w:lang w:val="en-GB"/>
              </w:rPr>
            </w:pPr>
            <w:r>
              <w:rPr>
                <w:rFonts w:ascii="Verdana" w:hAnsi="Verdana" w:cs="Arial"/>
                <w:color w:val="002060"/>
                <w:sz w:val="20"/>
                <w:lang w:val="en-GB"/>
              </w:rPr>
              <w:t xml:space="preserve">Institutional </w:t>
            </w:r>
          </w:p>
          <w:p w14:paraId="0F9C9DFF" w14:textId="77777777" w:rsidR="0028228D" w:rsidRDefault="0028228D" w:rsidP="0028228D">
            <w:pPr>
              <w:spacing w:after="0"/>
              <w:ind w:right="-994"/>
              <w:jc w:val="left"/>
              <w:rPr>
                <w:rFonts w:ascii="Verdana" w:hAnsi="Verdana" w:cs="Arial"/>
                <w:color w:val="002060"/>
                <w:sz w:val="20"/>
                <w:lang w:val="en-GB"/>
              </w:rPr>
            </w:pPr>
            <w:r>
              <w:rPr>
                <w:rFonts w:ascii="Verdana" w:hAnsi="Verdana" w:cs="Arial"/>
                <w:color w:val="002060"/>
                <w:sz w:val="20"/>
                <w:lang w:val="en-GB"/>
              </w:rPr>
              <w:t xml:space="preserve">Partnership and </w:t>
            </w:r>
          </w:p>
          <w:p w14:paraId="5D72C571" w14:textId="0665E721" w:rsidR="0028228D" w:rsidRPr="007673FA" w:rsidRDefault="0028228D" w:rsidP="0028228D">
            <w:pPr>
              <w:ind w:right="-993"/>
              <w:jc w:val="left"/>
              <w:rPr>
                <w:rFonts w:ascii="Verdana" w:hAnsi="Verdana" w:cs="Arial"/>
                <w:color w:val="002060"/>
                <w:sz w:val="20"/>
                <w:lang w:val="en-GB"/>
              </w:rPr>
            </w:pPr>
            <w:r>
              <w:rPr>
                <w:rFonts w:ascii="Verdana" w:hAnsi="Verdana" w:cs="Arial"/>
                <w:color w:val="002060"/>
                <w:sz w:val="20"/>
                <w:lang w:val="en-GB"/>
              </w:rPr>
              <w:t>Alumni Relations</w:t>
            </w:r>
          </w:p>
        </w:tc>
        <w:tc>
          <w:tcPr>
            <w:tcW w:w="1844" w:type="dxa"/>
            <w:shd w:val="clear" w:color="auto" w:fill="FFFFFF"/>
          </w:tcPr>
          <w:p w14:paraId="5D72C572" w14:textId="77777777" w:rsidR="0028228D" w:rsidRPr="00E02718" w:rsidRDefault="0028228D" w:rsidP="0028228D">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3680" w:type="dxa"/>
            <w:shd w:val="clear" w:color="auto" w:fill="FFFFFF"/>
          </w:tcPr>
          <w:p w14:paraId="4138147D" w14:textId="769A845C" w:rsidR="00D21009" w:rsidRDefault="00D21009" w:rsidP="00D21009">
            <w:pPr>
              <w:spacing w:after="0"/>
              <w:jc w:val="left"/>
              <w:rPr>
                <w:rFonts w:ascii="Verdana" w:hAnsi="Verdana" w:cs="Arial"/>
                <w:b/>
                <w:color w:val="002060"/>
                <w:sz w:val="20"/>
                <w:lang w:val="fr-BE"/>
              </w:rPr>
            </w:pPr>
            <w:hyperlink r:id="rId14" w:history="1">
              <w:r w:rsidRPr="00983D6D">
                <w:rPr>
                  <w:rStyle w:val="Hyperlink"/>
                  <w:rFonts w:ascii="Verdana" w:hAnsi="Verdana" w:cs="Arial"/>
                  <w:b/>
                  <w:sz w:val="20"/>
                  <w:lang w:val="fr-BE"/>
                </w:rPr>
                <w:t>cenk.bayirli@sabanciuniv.edu</w:t>
              </w:r>
            </w:hyperlink>
          </w:p>
          <w:p w14:paraId="5D72C573" w14:textId="050B6C73" w:rsidR="00D21009" w:rsidRPr="00E02718" w:rsidRDefault="00D21009" w:rsidP="00D21009">
            <w:pPr>
              <w:spacing w:after="0"/>
              <w:jc w:val="left"/>
              <w:rPr>
                <w:rFonts w:ascii="Verdana" w:hAnsi="Verdana" w:cs="Arial"/>
                <w:b/>
                <w:color w:val="002060"/>
                <w:sz w:val="20"/>
                <w:lang w:val="fr-BE"/>
              </w:rPr>
            </w:pPr>
            <w:r>
              <w:rPr>
                <w:rFonts w:ascii="Verdana" w:hAnsi="Verdana" w:cs="Arial"/>
                <w:b/>
                <w:color w:val="002060"/>
                <w:sz w:val="20"/>
                <w:lang w:val="fr-BE"/>
              </w:rPr>
              <w:t>+9</w:t>
            </w:r>
            <w:r w:rsidRPr="00D21009">
              <w:rPr>
                <w:rFonts w:ascii="Verdana" w:hAnsi="Verdana" w:cs="Arial"/>
                <w:b/>
                <w:color w:val="002060"/>
                <w:sz w:val="20"/>
                <w:lang w:val="fr-BE"/>
              </w:rPr>
              <w:t>02164839984</w:t>
            </w:r>
            <w:bookmarkStart w:id="0" w:name="_GoBack"/>
            <w:bookmarkEnd w:id="0"/>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67FC8DE6"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5EDCAD9C" w:rsidR="00377526" w:rsidRPr="007673FA" w:rsidRDefault="00377526" w:rsidP="0028228D">
            <w:pPr>
              <w:ind w:right="-993"/>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1195BD8A" w:rsidR="0028228D" w:rsidRPr="007673FA" w:rsidRDefault="0028228D" w:rsidP="0028228D">
            <w:pPr>
              <w:spacing w:after="0"/>
              <w:ind w:right="-994"/>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533F3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33F3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19919A95" w14:textId="12703B2A"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6F170" w14:textId="77777777" w:rsidR="00533F39" w:rsidRDefault="00533F39">
      <w:r>
        <w:separator/>
      </w:r>
    </w:p>
  </w:endnote>
  <w:endnote w:type="continuationSeparator" w:id="0">
    <w:p w14:paraId="71CD7CFF" w14:textId="77777777" w:rsidR="00533F39" w:rsidRDefault="00533F39">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mbria"/>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31A66F2" w:rsidR="009F32D0" w:rsidRDefault="009F32D0">
        <w:pPr>
          <w:pStyle w:val="Footer"/>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C9A7F" w14:textId="77777777" w:rsidR="00533F39" w:rsidRDefault="00533F39">
      <w:r>
        <w:separator/>
      </w:r>
    </w:p>
  </w:footnote>
  <w:footnote w:type="continuationSeparator" w:id="0">
    <w:p w14:paraId="7CAD986A" w14:textId="77777777" w:rsidR="00533F39" w:rsidRDefault="00533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228D"/>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3F3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00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37D5C"/>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77D99"/>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69A"/>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styleId="UnresolvedMention">
    <w:name w:val="Unresolved Mention"/>
    <w:basedOn w:val="DefaultParagraphFont"/>
    <w:uiPriority w:val="99"/>
    <w:semiHidden/>
    <w:unhideWhenUsed/>
    <w:rsid w:val="00D21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190481">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enk.bayirli@sabanciuniv.edu/"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8F3EAF7A-D67B-4121-A99B-1FFAAA208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96</TotalTime>
  <Pages>3</Pages>
  <Words>427</Words>
  <Characters>2439</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2861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Alacakoc,Ozge</cp:lastModifiedBy>
  <cp:revision>4</cp:revision>
  <cp:lastPrinted>2013-11-06T08:46:00Z</cp:lastPrinted>
  <dcterms:created xsi:type="dcterms:W3CDTF">2020-02-12T13:44:00Z</dcterms:created>
  <dcterms:modified xsi:type="dcterms:W3CDTF">2023-01-30T10:43:00Z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