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EFE" w:rsidRDefault="003B7EFE">
      <w:pPr>
        <w:spacing w:after="200"/>
        <w:rPr>
          <w:color w:val="212121"/>
          <w:sz w:val="24"/>
          <w:szCs w:val="24"/>
          <w:highlight w:val="white"/>
        </w:rPr>
      </w:pPr>
    </w:p>
    <w:p w:rsidR="003B7EFE" w:rsidRDefault="001B7426">
      <w:pPr>
        <w:spacing w:after="200"/>
        <w:rPr>
          <w:b/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GENERAL PETITION FOR WLs COURSES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B7EFE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EFE" w:rsidRDefault="001B7426">
            <w:pPr>
              <w:spacing w:after="200"/>
              <w:rPr>
                <w:i/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>SABANCI UNIVERSITY LANGUAGES SCHOOL DIRECTORS,</w:t>
            </w:r>
            <w:r>
              <w:rPr>
                <w:color w:val="212121"/>
                <w:sz w:val="24"/>
                <w:szCs w:val="24"/>
                <w:highlight w:val="white"/>
              </w:rPr>
              <w:br/>
            </w:r>
            <w:r>
              <w:rPr>
                <w:i/>
                <w:color w:val="212121"/>
                <w:sz w:val="24"/>
                <w:szCs w:val="24"/>
                <w:highlight w:val="white"/>
              </w:rPr>
              <w:br/>
              <w:t>During the add and drop period of the …………. semester 20__- 20__ I would like to register for the language course:</w:t>
            </w:r>
          </w:p>
          <w:p w:rsidR="003B7EFE" w:rsidRDefault="001B7426">
            <w:pPr>
              <w:spacing w:after="200"/>
              <w:jc w:val="center"/>
              <w:rPr>
                <w:b/>
                <w:i/>
                <w:color w:val="212121"/>
                <w:sz w:val="24"/>
                <w:szCs w:val="24"/>
                <w:highlight w:val="white"/>
              </w:rPr>
            </w:pPr>
            <w:r>
              <w:rPr>
                <w:b/>
                <w:i/>
                <w:color w:val="212121"/>
                <w:sz w:val="24"/>
                <w:szCs w:val="24"/>
                <w:highlight w:val="white"/>
              </w:rPr>
              <w:t>Please choose one:</w:t>
            </w:r>
          </w:p>
          <w:p w:rsidR="003B7EFE" w:rsidRDefault="001B7426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>French</w:t>
            </w:r>
            <w:r w:rsidR="002B18BD">
              <w:rPr>
                <w:color w:val="212121"/>
                <w:sz w:val="24"/>
                <w:szCs w:val="24"/>
                <w:highlight w:val="white"/>
              </w:rPr>
              <w:t xml:space="preserve">, Spanish, </w:t>
            </w:r>
            <w:proofErr w:type="gramStart"/>
            <w:r>
              <w:rPr>
                <w:color w:val="212121"/>
                <w:sz w:val="24"/>
                <w:szCs w:val="24"/>
                <w:highlight w:val="white"/>
              </w:rPr>
              <w:t>German  (</w:t>
            </w:r>
            <w:proofErr w:type="gramEnd"/>
            <w:r>
              <w:rPr>
                <w:color w:val="212121"/>
                <w:sz w:val="24"/>
                <w:szCs w:val="24"/>
                <w:highlight w:val="white"/>
              </w:rPr>
              <w:t xml:space="preserve">undergraduate and graduate students)    </w:t>
            </w:r>
          </w:p>
          <w:p w:rsidR="003B7EFE" w:rsidRDefault="001B7426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>Arabic    Ottoman    Persian (</w:t>
            </w:r>
            <w:r>
              <w:rPr>
                <w:color w:val="212121"/>
                <w:sz w:val="24"/>
                <w:szCs w:val="24"/>
                <w:highlight w:val="white"/>
                <w:u w:val="single"/>
              </w:rPr>
              <w:t>only graduate students</w:t>
            </w:r>
            <w:r>
              <w:rPr>
                <w:color w:val="212121"/>
                <w:sz w:val="24"/>
                <w:szCs w:val="24"/>
                <w:highlight w:val="white"/>
              </w:rPr>
              <w:t>)</w:t>
            </w:r>
          </w:p>
          <w:p w:rsidR="003B7EFE" w:rsidRDefault="003B7EFE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</w:p>
          <w:p w:rsidR="003B7EFE" w:rsidRDefault="001B7426">
            <w:pPr>
              <w:spacing w:after="200"/>
              <w:jc w:val="center"/>
              <w:rPr>
                <w:b/>
                <w:color w:val="212121"/>
                <w:sz w:val="24"/>
                <w:szCs w:val="24"/>
                <w:highlight w:val="white"/>
              </w:rPr>
            </w:pPr>
            <w:r>
              <w:rPr>
                <w:b/>
                <w:color w:val="212121"/>
                <w:sz w:val="24"/>
                <w:szCs w:val="24"/>
                <w:highlight w:val="white"/>
              </w:rPr>
              <w:t>Which level would you like to register for?</w:t>
            </w:r>
          </w:p>
          <w:p w:rsidR="003B7EFE" w:rsidRDefault="001B7426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>110   120     130     140     150</w:t>
            </w:r>
          </w:p>
          <w:p w:rsidR="003B7EFE" w:rsidRDefault="001B7426">
            <w:pPr>
              <w:spacing w:after="200"/>
              <w:jc w:val="center"/>
              <w:rPr>
                <w:b/>
                <w:color w:val="212121"/>
                <w:sz w:val="24"/>
                <w:szCs w:val="24"/>
                <w:highlight w:val="white"/>
              </w:rPr>
            </w:pPr>
            <w:r>
              <w:rPr>
                <w:b/>
                <w:color w:val="212121"/>
                <w:sz w:val="24"/>
                <w:szCs w:val="24"/>
                <w:highlight w:val="white"/>
              </w:rPr>
              <w:t>Which section?</w:t>
            </w:r>
          </w:p>
          <w:p w:rsidR="003B7EFE" w:rsidRDefault="001B7426">
            <w:pPr>
              <w:spacing w:after="200"/>
              <w:jc w:val="center"/>
              <w:rPr>
                <w:b/>
                <w:color w:val="980000"/>
                <w:sz w:val="24"/>
                <w:szCs w:val="24"/>
                <w:highlight w:val="white"/>
              </w:rPr>
            </w:pPr>
            <w:r>
              <w:rPr>
                <w:b/>
                <w:color w:val="980000"/>
                <w:sz w:val="24"/>
                <w:szCs w:val="24"/>
                <w:highlight w:val="white"/>
              </w:rPr>
              <w:t>*Check the courses hours in the information system and make sure you don’t have a time conflict with the course you choose</w:t>
            </w:r>
          </w:p>
          <w:p w:rsidR="003B7EFE" w:rsidRDefault="003B7EFE">
            <w:pPr>
              <w:spacing w:after="200"/>
              <w:jc w:val="center"/>
              <w:rPr>
                <w:b/>
                <w:color w:val="980000"/>
                <w:sz w:val="24"/>
                <w:szCs w:val="24"/>
                <w:highlight w:val="white"/>
              </w:rPr>
            </w:pPr>
          </w:p>
          <w:p w:rsidR="003B7EFE" w:rsidRDefault="001B7426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>SECTION 0: 3 hours + 2 hours discussion (Discussion 0)</w:t>
            </w:r>
          </w:p>
          <w:p w:rsidR="003B7EFE" w:rsidRDefault="001B7426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>SECTION A: 3 hours + 2 hours discussion (Discussion A)</w:t>
            </w:r>
          </w:p>
          <w:p w:rsidR="003B7EFE" w:rsidRDefault="001B7426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>SECTION B: 3 hours + 2 hours discussion (Discussion B)</w:t>
            </w:r>
          </w:p>
          <w:p w:rsidR="003B7EFE" w:rsidRDefault="001B7426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>SECTION C: 3 hours + 2 hours discussion (Discussion C)</w:t>
            </w:r>
          </w:p>
          <w:p w:rsidR="003B7EFE" w:rsidRDefault="003B7EFE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</w:p>
          <w:p w:rsidR="003B7EFE" w:rsidRDefault="001B7426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>Name and signature</w:t>
            </w:r>
          </w:p>
          <w:p w:rsidR="003B7EFE" w:rsidRDefault="003B7EFE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</w:p>
          <w:p w:rsidR="003B7EFE" w:rsidRDefault="001B7426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>__________________</w:t>
            </w:r>
          </w:p>
          <w:p w:rsidR="003B7EFE" w:rsidRDefault="003B7EFE">
            <w:pPr>
              <w:spacing w:after="200"/>
              <w:jc w:val="center"/>
              <w:rPr>
                <w:color w:val="212121"/>
                <w:sz w:val="24"/>
                <w:szCs w:val="24"/>
                <w:highlight w:val="white"/>
              </w:rPr>
            </w:pPr>
          </w:p>
          <w:p w:rsidR="003B7EFE" w:rsidRDefault="003B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12121"/>
                <w:sz w:val="24"/>
                <w:szCs w:val="24"/>
                <w:highlight w:val="white"/>
              </w:rPr>
            </w:pPr>
          </w:p>
        </w:tc>
      </w:tr>
    </w:tbl>
    <w:p w:rsidR="003B7EFE" w:rsidRDefault="003B7EFE">
      <w:pPr>
        <w:spacing w:after="200"/>
        <w:rPr>
          <w:color w:val="980000"/>
          <w:sz w:val="24"/>
          <w:szCs w:val="24"/>
          <w:highlight w:val="white"/>
        </w:rPr>
      </w:pPr>
    </w:p>
    <w:p w:rsidR="003B7EFE" w:rsidRDefault="001B7426">
      <w:pPr>
        <w:spacing w:after="200"/>
        <w:rPr>
          <w:color w:val="980000"/>
          <w:sz w:val="24"/>
          <w:szCs w:val="24"/>
          <w:highlight w:val="white"/>
        </w:rPr>
      </w:pPr>
      <w:r>
        <w:rPr>
          <w:color w:val="980000"/>
          <w:sz w:val="24"/>
          <w:szCs w:val="24"/>
          <w:highlight w:val="white"/>
        </w:rPr>
        <w:t>What to do with this petition:</w:t>
      </w:r>
    </w:p>
    <w:p w:rsidR="003B7EFE" w:rsidRDefault="001B7426">
      <w:pPr>
        <w:numPr>
          <w:ilvl w:val="0"/>
          <w:numId w:val="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Print it.</w:t>
      </w:r>
    </w:p>
    <w:p w:rsidR="003B7EFE" w:rsidRDefault="001B7426">
      <w:pPr>
        <w:numPr>
          <w:ilvl w:val="0"/>
          <w:numId w:val="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Sign it.</w:t>
      </w:r>
    </w:p>
    <w:p w:rsidR="003B7EFE" w:rsidRDefault="001B7426">
      <w:pPr>
        <w:numPr>
          <w:ilvl w:val="0"/>
          <w:numId w:val="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Take a photo of the signed petition / Scan it</w:t>
      </w:r>
    </w:p>
    <w:p w:rsidR="003B7EFE" w:rsidRDefault="001B7426">
      <w:pPr>
        <w:numPr>
          <w:ilvl w:val="0"/>
          <w:numId w:val="1"/>
        </w:numPr>
        <w:spacing w:after="2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Email the petition to your teacher</w:t>
      </w:r>
    </w:p>
    <w:p w:rsidR="003B7EFE" w:rsidRDefault="001B7426">
      <w:pPr>
        <w:spacing w:after="200"/>
        <w:rPr>
          <w:color w:val="212121"/>
          <w:sz w:val="24"/>
          <w:szCs w:val="24"/>
          <w:highlight w:val="white"/>
        </w:rPr>
      </w:pPr>
      <w:r>
        <w:rPr>
          <w:color w:val="212121"/>
          <w:sz w:val="24"/>
          <w:szCs w:val="24"/>
          <w:highlight w:val="white"/>
        </w:rPr>
        <w:br/>
      </w:r>
    </w:p>
    <w:p w:rsidR="003B7EFE" w:rsidRDefault="003B7EFE">
      <w:pPr>
        <w:widowControl w:val="0"/>
        <w:shd w:val="clear" w:color="auto" w:fill="FFFFFF"/>
        <w:spacing w:line="240" w:lineRule="auto"/>
        <w:jc w:val="both"/>
        <w:rPr>
          <w:color w:val="212121"/>
          <w:sz w:val="24"/>
          <w:szCs w:val="24"/>
          <w:highlight w:val="white"/>
        </w:rPr>
      </w:pPr>
    </w:p>
    <w:p w:rsidR="003B7EFE" w:rsidRDefault="003B7EFE">
      <w:pPr>
        <w:widowControl w:val="0"/>
        <w:shd w:val="clear" w:color="auto" w:fill="FFFFFF"/>
        <w:spacing w:line="240" w:lineRule="auto"/>
        <w:jc w:val="both"/>
        <w:rPr>
          <w:color w:val="212121"/>
          <w:sz w:val="24"/>
          <w:szCs w:val="24"/>
          <w:highlight w:val="white"/>
        </w:rPr>
      </w:pPr>
    </w:p>
    <w:p w:rsidR="00E8484B" w:rsidRPr="0037317D" w:rsidRDefault="00E8484B" w:rsidP="00E8484B">
      <w:pPr>
        <w:widowControl w:val="0"/>
        <w:shd w:val="clear" w:color="auto" w:fill="FFFFFF"/>
        <w:spacing w:line="240" w:lineRule="auto"/>
        <w:jc w:val="both"/>
        <w:rPr>
          <w:b/>
          <w:color w:val="FF0000"/>
        </w:rPr>
      </w:pPr>
      <w:r>
        <w:rPr>
          <w:b/>
          <w:color w:val="FF0000"/>
        </w:rPr>
        <w:t>TEACHERS’ CONTACT DETAILS</w:t>
      </w:r>
    </w:p>
    <w:p w:rsidR="00E8484B" w:rsidRPr="0037317D" w:rsidRDefault="00E8484B" w:rsidP="00E8484B">
      <w:pPr>
        <w:widowControl w:val="0"/>
        <w:shd w:val="clear" w:color="auto" w:fill="FFFFFF"/>
        <w:spacing w:line="240" w:lineRule="auto"/>
        <w:rPr>
          <w:rFonts w:eastAsia="Times New Roman"/>
          <w:b/>
          <w:color w:val="333333"/>
        </w:rPr>
      </w:pPr>
      <w:r w:rsidRPr="0037317D">
        <w:rPr>
          <w:rFonts w:eastAsia="Book Antiqua"/>
          <w:b/>
          <w:color w:val="FF0000"/>
        </w:rPr>
        <w:t>German</w:t>
      </w:r>
    </w:p>
    <w:p w:rsidR="00E8484B" w:rsidRPr="008C6A48" w:rsidRDefault="00E8484B" w:rsidP="00E8484B">
      <w:pPr>
        <w:widowControl w:val="0"/>
        <w:shd w:val="clear" w:color="auto" w:fill="FFFFFF"/>
        <w:spacing w:after="100" w:line="240" w:lineRule="auto"/>
        <w:rPr>
          <w:rFonts w:eastAsia="Times New Roman"/>
          <w:color w:val="333333"/>
        </w:rPr>
      </w:pPr>
      <w:r w:rsidRPr="008C6A48">
        <w:rPr>
          <w:rFonts w:eastAsia="Book Antiqua"/>
          <w:color w:val="333333"/>
        </w:rPr>
        <w:t>  </w:t>
      </w: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1964"/>
        <w:gridCol w:w="3400"/>
        <w:gridCol w:w="1966"/>
        <w:gridCol w:w="1958"/>
      </w:tblGrid>
      <w:tr w:rsidR="00E8484B" w:rsidRPr="008C6A48" w:rsidTr="00EB63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Name</w:t>
            </w:r>
          </w:p>
        </w:tc>
        <w:tc>
          <w:tcPr>
            <w:tcW w:w="3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e-mail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Phone</w:t>
            </w:r>
          </w:p>
        </w:tc>
        <w:tc>
          <w:tcPr>
            <w:tcW w:w="1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Office</w:t>
            </w:r>
          </w:p>
        </w:tc>
      </w:tr>
      <w:tr w:rsidR="00E8484B" w:rsidRPr="008C6A48" w:rsidTr="00EB6304">
        <w:tc>
          <w:tcPr>
            <w:tcW w:w="1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Ömür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Kafa</w:t>
            </w:r>
            <w:proofErr w:type="spellEnd"/>
          </w:p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Default="00E8484B" w:rsidP="00EB6304">
            <w:pPr>
              <w:widowControl w:val="0"/>
              <w:spacing w:after="100" w:line="240" w:lineRule="auto"/>
              <w:rPr>
                <w:rFonts w:eastAsia="Book Antiqua"/>
                <w:color w:val="0000FF"/>
              </w:rPr>
            </w:pPr>
            <w:proofErr w:type="gramStart"/>
            <w:r>
              <w:t>omur.kafa</w:t>
            </w:r>
            <w:proofErr w:type="gramEnd"/>
            <w:r>
              <w:rPr>
                <w:rFonts w:eastAsiaTheme="minorHAnsi"/>
              </w:rPr>
              <w:fldChar w:fldCharType="begin"/>
            </w:r>
            <w:r>
              <w:instrText xml:space="preserve"> HYPERLINK "mailto:muratsozen@sabanciuniv.edu" \h </w:instrText>
            </w:r>
            <w:r>
              <w:rPr>
                <w:rFonts w:eastAsiaTheme="minorHAnsi"/>
              </w:rPr>
              <w:fldChar w:fldCharType="separate"/>
            </w:r>
            <w:r w:rsidRPr="008C6A48">
              <w:rPr>
                <w:rFonts w:eastAsia="Book Antiqua"/>
                <w:color w:val="0000FF"/>
              </w:rPr>
              <w:t>@sabanciuniv.edu</w:t>
            </w:r>
            <w:r>
              <w:rPr>
                <w:rFonts w:eastAsia="Book Antiqua"/>
                <w:color w:val="0000FF"/>
              </w:rPr>
              <w:fldChar w:fldCharType="end"/>
            </w:r>
          </w:p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SL G 014</w:t>
            </w:r>
          </w:p>
        </w:tc>
      </w:tr>
    </w:tbl>
    <w:p w:rsidR="00E8484B" w:rsidRPr="008C6A48" w:rsidRDefault="00E8484B" w:rsidP="00E8484B">
      <w:pPr>
        <w:widowControl w:val="0"/>
        <w:shd w:val="clear" w:color="auto" w:fill="FFFFFF"/>
        <w:spacing w:after="100"/>
        <w:rPr>
          <w:rFonts w:eastAsia="Helvetica Neue"/>
          <w:color w:val="333333"/>
        </w:rPr>
      </w:pPr>
      <w:r w:rsidRPr="008C6A48">
        <w:rPr>
          <w:rFonts w:eastAsia="Helvetica Neue"/>
          <w:color w:val="333333"/>
        </w:rPr>
        <w:t> </w:t>
      </w:r>
    </w:p>
    <w:p w:rsidR="00E8484B" w:rsidRPr="0037317D" w:rsidRDefault="00E8484B" w:rsidP="00E8484B">
      <w:pPr>
        <w:widowControl w:val="0"/>
        <w:shd w:val="clear" w:color="auto" w:fill="FFFFFF"/>
        <w:spacing w:after="100" w:line="240" w:lineRule="auto"/>
        <w:rPr>
          <w:rFonts w:eastAsia="Times New Roman"/>
          <w:b/>
          <w:color w:val="333333"/>
        </w:rPr>
      </w:pPr>
      <w:r w:rsidRPr="0037317D">
        <w:rPr>
          <w:rFonts w:eastAsia="Book Antiqua"/>
          <w:b/>
          <w:color w:val="FF0000"/>
        </w:rPr>
        <w:t>Arabic</w:t>
      </w:r>
    </w:p>
    <w:p w:rsidR="00E8484B" w:rsidRPr="008C6A48" w:rsidRDefault="00E8484B" w:rsidP="00E8484B">
      <w:pPr>
        <w:widowControl w:val="0"/>
        <w:shd w:val="clear" w:color="auto" w:fill="FFFFFF"/>
        <w:spacing w:after="100" w:line="240" w:lineRule="auto"/>
        <w:rPr>
          <w:rFonts w:eastAsia="Times New Roman"/>
          <w:color w:val="333333"/>
        </w:rPr>
      </w:pP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130"/>
        <w:gridCol w:w="2922"/>
        <w:gridCol w:w="2121"/>
        <w:gridCol w:w="2115"/>
      </w:tblGrid>
      <w:tr w:rsidR="00E8484B" w:rsidRPr="008C6A48" w:rsidTr="00EB630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Name</w:t>
            </w:r>
          </w:p>
        </w:tc>
        <w:tc>
          <w:tcPr>
            <w:tcW w:w="2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e-mail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Phone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Office</w:t>
            </w:r>
          </w:p>
        </w:tc>
      </w:tr>
      <w:tr w:rsidR="00E8484B" w:rsidRPr="008C6A48" w:rsidTr="00EB6304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 xml:space="preserve">Aziz </w:t>
            </w:r>
            <w:proofErr w:type="spellStart"/>
            <w:r w:rsidRPr="008C6A48">
              <w:rPr>
                <w:rFonts w:eastAsia="Book Antiqua"/>
              </w:rPr>
              <w:t>Nazmi</w:t>
            </w:r>
            <w:proofErr w:type="spellEnd"/>
            <w:r w:rsidRPr="008C6A48">
              <w:rPr>
                <w:rFonts w:eastAsia="Book Antiqua"/>
              </w:rPr>
              <w:t xml:space="preserve"> </w:t>
            </w:r>
            <w:proofErr w:type="spellStart"/>
            <w:r w:rsidRPr="008C6A48">
              <w:rPr>
                <w:rFonts w:eastAsia="Book Antiqua"/>
              </w:rPr>
              <w:t>Şakir</w:t>
            </w:r>
            <w:proofErr w:type="spellEnd"/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A06FE2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hyperlink r:id="rId5">
              <w:r w:rsidR="00E8484B" w:rsidRPr="008C6A48">
                <w:rPr>
                  <w:rFonts w:eastAsia="Book Antiqua"/>
                  <w:color w:val="0000FF"/>
                </w:rPr>
                <w:t>ashakir@sabanciuniv.edu</w:t>
              </w:r>
            </w:hyperlink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9977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FASS 1057</w:t>
            </w:r>
          </w:p>
        </w:tc>
      </w:tr>
    </w:tbl>
    <w:p w:rsidR="00E8484B" w:rsidRPr="008C6A48" w:rsidRDefault="00E8484B" w:rsidP="00E8484B">
      <w:pPr>
        <w:widowControl w:val="0"/>
        <w:shd w:val="clear" w:color="auto" w:fill="FFFFFF"/>
        <w:spacing w:after="100"/>
        <w:rPr>
          <w:rFonts w:eastAsia="Helvetica Neue"/>
          <w:color w:val="333333"/>
        </w:rPr>
      </w:pPr>
      <w:r w:rsidRPr="008C6A48">
        <w:rPr>
          <w:rFonts w:eastAsia="Helvetica Neue"/>
          <w:color w:val="333333"/>
        </w:rPr>
        <w:t> </w:t>
      </w:r>
    </w:p>
    <w:p w:rsidR="00E8484B" w:rsidRPr="008C6A48" w:rsidRDefault="00E8484B" w:rsidP="00E8484B">
      <w:pPr>
        <w:widowControl w:val="0"/>
        <w:shd w:val="clear" w:color="auto" w:fill="FFFFFF"/>
        <w:spacing w:after="100" w:line="240" w:lineRule="auto"/>
        <w:rPr>
          <w:rFonts w:eastAsia="Book Antiqua"/>
          <w:color w:val="FF0000"/>
        </w:rPr>
      </w:pPr>
    </w:p>
    <w:p w:rsidR="00E8484B" w:rsidRPr="0037317D" w:rsidRDefault="00E8484B" w:rsidP="00E8484B">
      <w:pPr>
        <w:widowControl w:val="0"/>
        <w:shd w:val="clear" w:color="auto" w:fill="FFFFFF"/>
        <w:spacing w:after="100" w:line="240" w:lineRule="auto"/>
        <w:rPr>
          <w:rFonts w:eastAsia="Times New Roman"/>
          <w:b/>
          <w:color w:val="333333"/>
        </w:rPr>
      </w:pPr>
      <w:r w:rsidRPr="0037317D">
        <w:rPr>
          <w:rFonts w:eastAsia="Book Antiqua"/>
          <w:b/>
          <w:color w:val="FF0000"/>
        </w:rPr>
        <w:t>French</w:t>
      </w:r>
    </w:p>
    <w:p w:rsidR="00E8484B" w:rsidRPr="008C6A48" w:rsidRDefault="00E8484B" w:rsidP="00E8484B">
      <w:pPr>
        <w:widowControl w:val="0"/>
        <w:shd w:val="clear" w:color="auto" w:fill="FFFFFF"/>
        <w:spacing w:after="100" w:line="240" w:lineRule="auto"/>
        <w:rPr>
          <w:rFonts w:eastAsia="Times New Roman"/>
          <w:color w:val="333333"/>
        </w:rPr>
      </w:pP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134"/>
        <w:gridCol w:w="2995"/>
        <w:gridCol w:w="2083"/>
        <w:gridCol w:w="2076"/>
      </w:tblGrid>
      <w:tr w:rsidR="00E8484B" w:rsidRPr="008C6A48" w:rsidTr="00EB6304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Name</w:t>
            </w:r>
          </w:p>
        </w:tc>
        <w:tc>
          <w:tcPr>
            <w:tcW w:w="2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e-mail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Phone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Office</w:t>
            </w:r>
          </w:p>
        </w:tc>
      </w:tr>
      <w:tr w:rsidR="00E8484B" w:rsidRPr="008C6A48" w:rsidTr="00EB6304">
        <w:tc>
          <w:tcPr>
            <w:tcW w:w="2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A06FE2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Umur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Güven</w:t>
            </w:r>
            <w:proofErr w:type="spellEnd"/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FE2" w:rsidRDefault="00A06FE2" w:rsidP="00A06FE2">
            <w:pPr>
              <w:spacing w:line="300" w:lineRule="atLeas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br/>
            </w:r>
            <w:r>
              <w:rPr>
                <w:rStyle w:val="gi"/>
                <w:rFonts w:ascii="Helvetica" w:hAnsi="Helvetica" w:cs="Helvetica"/>
                <w:color w:val="222222"/>
                <w:sz w:val="21"/>
                <w:szCs w:val="21"/>
              </w:rPr>
              <w:t>guvenumur1@gmail.com</w:t>
            </w:r>
          </w:p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SOM G 097</w:t>
            </w:r>
            <w:r>
              <w:rPr>
                <w:rFonts w:eastAsia="Book Antiqua"/>
              </w:rPr>
              <w:t>A</w:t>
            </w:r>
          </w:p>
        </w:tc>
      </w:tr>
    </w:tbl>
    <w:p w:rsidR="00E8484B" w:rsidRPr="0037317D" w:rsidRDefault="00E8484B" w:rsidP="00E8484B">
      <w:pPr>
        <w:widowControl w:val="0"/>
        <w:shd w:val="clear" w:color="auto" w:fill="FFFFFF"/>
        <w:spacing w:after="100"/>
        <w:rPr>
          <w:rFonts w:eastAsia="Helvetica Neue"/>
          <w:color w:val="333333"/>
        </w:rPr>
      </w:pPr>
      <w:r w:rsidRPr="008C6A48">
        <w:rPr>
          <w:rFonts w:eastAsia="Helvetica Neue"/>
          <w:color w:val="333333"/>
        </w:rPr>
        <w:t>  </w:t>
      </w:r>
    </w:p>
    <w:p w:rsidR="00E8484B" w:rsidRPr="0037317D" w:rsidRDefault="00E8484B" w:rsidP="00E8484B">
      <w:pPr>
        <w:widowControl w:val="0"/>
        <w:shd w:val="clear" w:color="auto" w:fill="FFFFFF"/>
        <w:spacing w:after="100" w:line="240" w:lineRule="auto"/>
        <w:rPr>
          <w:rFonts w:eastAsia="Times New Roman"/>
          <w:b/>
          <w:color w:val="333333"/>
        </w:rPr>
      </w:pPr>
      <w:r w:rsidRPr="0037317D">
        <w:rPr>
          <w:rFonts w:eastAsia="Book Antiqua"/>
          <w:b/>
          <w:color w:val="333333"/>
        </w:rPr>
        <w:t> </w:t>
      </w:r>
      <w:r w:rsidRPr="0037317D">
        <w:rPr>
          <w:rFonts w:eastAsia="Book Antiqua"/>
          <w:b/>
          <w:color w:val="FF0000"/>
        </w:rPr>
        <w:t>Ottoman</w:t>
      </w:r>
    </w:p>
    <w:p w:rsidR="00E8484B" w:rsidRPr="008C6A48" w:rsidRDefault="00E8484B" w:rsidP="00E8484B">
      <w:pPr>
        <w:widowControl w:val="0"/>
        <w:shd w:val="clear" w:color="auto" w:fill="FFFFFF"/>
        <w:spacing w:after="100" w:line="240" w:lineRule="auto"/>
        <w:rPr>
          <w:rFonts w:eastAsia="Times New Roman"/>
          <w:color w:val="333333"/>
        </w:rPr>
      </w:pPr>
      <w:r w:rsidRPr="008C6A48">
        <w:rPr>
          <w:rFonts w:eastAsia="Book Antiqua"/>
          <w:color w:val="333333"/>
        </w:rPr>
        <w:t> </w:t>
      </w: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1979"/>
        <w:gridCol w:w="3540"/>
        <w:gridCol w:w="1821"/>
        <w:gridCol w:w="1948"/>
      </w:tblGrid>
      <w:tr w:rsidR="00E8484B" w:rsidRPr="008C6A48" w:rsidTr="00EB6304"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Name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e-mail</w:t>
            </w:r>
          </w:p>
        </w:tc>
        <w:tc>
          <w:tcPr>
            <w:tcW w:w="1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Phone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Office</w:t>
            </w:r>
          </w:p>
        </w:tc>
      </w:tr>
      <w:tr w:rsidR="00E8484B" w:rsidRPr="008C6A48" w:rsidTr="00EB6304"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Book Antiqua"/>
              </w:rPr>
            </w:pPr>
            <w:proofErr w:type="spellStart"/>
            <w:r w:rsidRPr="008C6A48">
              <w:rPr>
                <w:rFonts w:eastAsia="Book Antiqua"/>
              </w:rPr>
              <w:t>Ülkü</w:t>
            </w:r>
            <w:proofErr w:type="spellEnd"/>
            <w:r w:rsidRPr="008C6A48">
              <w:rPr>
                <w:rFonts w:eastAsia="Book Antiqua"/>
              </w:rPr>
              <w:t xml:space="preserve"> </w:t>
            </w:r>
            <w:proofErr w:type="spellStart"/>
            <w:proofErr w:type="gramStart"/>
            <w:r w:rsidRPr="008C6A48">
              <w:rPr>
                <w:rFonts w:eastAsia="Book Antiqua"/>
              </w:rPr>
              <w:t>Akçay</w:t>
            </w:r>
            <w:proofErr w:type="spellEnd"/>
            <w:r w:rsidRPr="008C6A48">
              <w:rPr>
                <w:rFonts w:eastAsia="Book Antiqua"/>
              </w:rPr>
              <w:t>( TLL</w:t>
            </w:r>
            <w:proofErr w:type="gramEnd"/>
            <w:r w:rsidRPr="008C6A48">
              <w:rPr>
                <w:rFonts w:eastAsia="Book Antiqua"/>
              </w:rPr>
              <w:t xml:space="preserve"> 5</w:t>
            </w:r>
            <w:r w:rsidR="00A06FE2">
              <w:rPr>
                <w:rFonts w:eastAsia="Book Antiqua"/>
              </w:rPr>
              <w:t>30</w:t>
            </w:r>
            <w:r w:rsidRPr="008C6A48">
              <w:rPr>
                <w:rFonts w:eastAsia="Book Antiqua"/>
              </w:rPr>
              <w:t>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A06FE2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hyperlink r:id="rId6" w:history="1">
              <w:r w:rsidR="00E8484B" w:rsidRPr="008C6A48">
                <w:rPr>
                  <w:rStyle w:val="Hyperlink"/>
                  <w:color w:val="CC0000"/>
                  <w:shd w:val="clear" w:color="auto" w:fill="FFFFFF"/>
                </w:rPr>
                <w:t>ulku.akcay@sabanciuniv.edu</w:t>
              </w:r>
            </w:hyperlink>
            <w:r w:rsidR="00E8484B" w:rsidRPr="008C6A48">
              <w:rPr>
                <w:rFonts w:eastAsia="Book Antiq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Book Antiqua"/>
              </w:rPr>
            </w:pPr>
            <w:r>
              <w:rPr>
                <w:rFonts w:eastAsia="Book Antiqua"/>
              </w:rPr>
              <w:t>FASS 1057</w:t>
            </w:r>
          </w:p>
        </w:tc>
      </w:tr>
    </w:tbl>
    <w:p w:rsidR="00E8484B" w:rsidRPr="0037317D" w:rsidRDefault="00E8484B" w:rsidP="00E8484B">
      <w:pPr>
        <w:widowControl w:val="0"/>
        <w:shd w:val="clear" w:color="auto" w:fill="FFFFFF"/>
        <w:spacing w:after="100"/>
        <w:rPr>
          <w:rFonts w:eastAsia="Helvetica Neue"/>
          <w:color w:val="333333"/>
        </w:rPr>
      </w:pPr>
      <w:r w:rsidRPr="008C6A48">
        <w:rPr>
          <w:rFonts w:eastAsia="Helvetica Neue"/>
          <w:color w:val="333333"/>
        </w:rPr>
        <w:t> </w:t>
      </w:r>
    </w:p>
    <w:p w:rsidR="00E8484B" w:rsidRPr="0037317D" w:rsidRDefault="00E8484B" w:rsidP="00E8484B">
      <w:pPr>
        <w:widowControl w:val="0"/>
        <w:shd w:val="clear" w:color="auto" w:fill="FFFFFF"/>
        <w:spacing w:after="100" w:line="240" w:lineRule="auto"/>
        <w:rPr>
          <w:rFonts w:eastAsia="Times New Roman"/>
          <w:b/>
          <w:color w:val="333333"/>
        </w:rPr>
      </w:pPr>
      <w:r w:rsidRPr="0037317D">
        <w:rPr>
          <w:rFonts w:eastAsia="Book Antiqua"/>
          <w:b/>
          <w:color w:val="FF0000"/>
        </w:rPr>
        <w:t>Persian</w:t>
      </w:r>
    </w:p>
    <w:tbl>
      <w:tblPr>
        <w:tblW w:w="9292" w:type="dxa"/>
        <w:tblLayout w:type="fixed"/>
        <w:tblLook w:val="0400" w:firstRow="0" w:lastRow="0" w:firstColumn="0" w:lastColumn="0" w:noHBand="0" w:noVBand="1"/>
      </w:tblPr>
      <w:tblGrid>
        <w:gridCol w:w="2202"/>
        <w:gridCol w:w="3030"/>
        <w:gridCol w:w="1875"/>
        <w:gridCol w:w="2185"/>
      </w:tblGrid>
      <w:tr w:rsidR="00E8484B" w:rsidRPr="008C6A48" w:rsidTr="00EB6304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Name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e-mail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Phone</w:t>
            </w:r>
          </w:p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Office</w:t>
            </w:r>
          </w:p>
        </w:tc>
      </w:tr>
      <w:tr w:rsidR="00E8484B" w:rsidRPr="008C6A48" w:rsidTr="00EB6304"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 xml:space="preserve">Kadir Turgut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Times New Roman"/>
              </w:rPr>
              <w:t>turgutk@sabanciuniv.edu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Times New Roman"/>
              </w:rPr>
              <w:t>9294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FASS 1057</w:t>
            </w:r>
          </w:p>
        </w:tc>
      </w:tr>
    </w:tbl>
    <w:p w:rsidR="00E8484B" w:rsidRPr="008C6A48" w:rsidRDefault="00E8484B" w:rsidP="00E8484B">
      <w:pPr>
        <w:widowControl w:val="0"/>
        <w:shd w:val="clear" w:color="auto" w:fill="FFFFFF"/>
        <w:spacing w:after="100"/>
        <w:rPr>
          <w:highlight w:val="white"/>
        </w:rPr>
      </w:pPr>
    </w:p>
    <w:p w:rsidR="00E8484B" w:rsidRPr="0037317D" w:rsidRDefault="00E8484B" w:rsidP="00E8484B">
      <w:pPr>
        <w:widowControl w:val="0"/>
        <w:shd w:val="clear" w:color="auto" w:fill="FFFFFF"/>
        <w:spacing w:after="100"/>
        <w:rPr>
          <w:b/>
          <w:color w:val="FF0000"/>
          <w:highlight w:val="white"/>
        </w:rPr>
      </w:pPr>
      <w:r w:rsidRPr="0037317D">
        <w:rPr>
          <w:b/>
          <w:color w:val="FF0000"/>
          <w:highlight w:val="white"/>
        </w:rPr>
        <w:t>Spanish</w:t>
      </w:r>
    </w:p>
    <w:tbl>
      <w:tblPr>
        <w:tblW w:w="9292" w:type="dxa"/>
        <w:tblLayout w:type="fixed"/>
        <w:tblLook w:val="0400" w:firstRow="0" w:lastRow="0" w:firstColumn="0" w:lastColumn="0" w:noHBand="0" w:noVBand="1"/>
      </w:tblPr>
      <w:tblGrid>
        <w:gridCol w:w="2202"/>
        <w:gridCol w:w="3030"/>
        <w:gridCol w:w="1875"/>
        <w:gridCol w:w="2185"/>
      </w:tblGrid>
      <w:tr w:rsidR="00E8484B" w:rsidRPr="008C6A48" w:rsidTr="00EB6304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bookmarkStart w:id="1" w:name="_Hlk146278872"/>
            <w:r w:rsidRPr="008C6A48">
              <w:rPr>
                <w:rFonts w:eastAsia="Book Antiqua"/>
              </w:rPr>
              <w:t>Name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e-mail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Phone</w:t>
            </w:r>
          </w:p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Office</w:t>
            </w:r>
          </w:p>
        </w:tc>
      </w:tr>
      <w:tr w:rsidR="00E8484B" w:rsidRPr="008C6A48" w:rsidTr="00EB6304"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Kelly Todd Brewer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Times New Roman"/>
              </w:rPr>
              <w:t>kelly.brewer@sabanciuniv.edu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A06FE2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9165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84B" w:rsidRPr="008C6A48" w:rsidRDefault="00E8484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SL 1005</w:t>
            </w:r>
          </w:p>
        </w:tc>
      </w:tr>
      <w:bookmarkEnd w:id="1"/>
    </w:tbl>
    <w:p w:rsidR="00E8484B" w:rsidRDefault="00E8484B" w:rsidP="00E8484B">
      <w:pPr>
        <w:widowControl w:val="0"/>
        <w:shd w:val="clear" w:color="auto" w:fill="FFFFFF"/>
        <w:spacing w:line="240" w:lineRule="auto"/>
      </w:pPr>
    </w:p>
    <w:p w:rsidR="00C8221B" w:rsidRDefault="00C8221B" w:rsidP="00E8484B">
      <w:pPr>
        <w:widowControl w:val="0"/>
        <w:shd w:val="clear" w:color="auto" w:fill="FFFFFF"/>
        <w:spacing w:line="240" w:lineRule="auto"/>
        <w:jc w:val="both"/>
        <w:rPr>
          <w:color w:val="212121"/>
          <w:sz w:val="24"/>
          <w:szCs w:val="24"/>
          <w:highlight w:val="white"/>
        </w:rPr>
      </w:pPr>
    </w:p>
    <w:sectPr w:rsidR="00C8221B">
      <w:pgSz w:w="12240" w:h="15840"/>
      <w:pgMar w:top="0" w:right="1440" w:bottom="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66E"/>
    <w:multiLevelType w:val="multilevel"/>
    <w:tmpl w:val="B4A466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FE"/>
    <w:rsid w:val="001B7426"/>
    <w:rsid w:val="002B18BD"/>
    <w:rsid w:val="003B7EFE"/>
    <w:rsid w:val="00A06FE2"/>
    <w:rsid w:val="00AA2B16"/>
    <w:rsid w:val="00AE0265"/>
    <w:rsid w:val="00B46AFD"/>
    <w:rsid w:val="00C8221B"/>
    <w:rsid w:val="00DF102B"/>
    <w:rsid w:val="00E41B99"/>
    <w:rsid w:val="00E8484B"/>
    <w:rsid w:val="00F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AEF3"/>
  <w15:docId w15:val="{4537C4ED-9E49-451E-AEDE-83D8DE25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A2B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AFD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A0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ku.akcay@sabanciuniv.edu" TargetMode="External"/><Relationship Id="rId5" Type="http://schemas.openxmlformats.org/officeDocument/2006/relationships/hyperlink" Target="mailto:ashakir@sabanciuniv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Ulusay,Gokce Selen</cp:lastModifiedBy>
  <cp:revision>13</cp:revision>
  <dcterms:created xsi:type="dcterms:W3CDTF">2022-09-23T07:10:00Z</dcterms:created>
  <dcterms:modified xsi:type="dcterms:W3CDTF">2024-01-17T08:11:00Z</dcterms:modified>
</cp:coreProperties>
</file>