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B" w:rsidRDefault="00086F8B" w:rsidP="00086F8B"/>
    <w:p w:rsidR="00D90435" w:rsidRDefault="00D90435" w:rsidP="00086F8B">
      <w:pPr>
        <w:jc w:val="both"/>
      </w:pPr>
      <w:r>
        <w:t xml:space="preserve">GR501 is a graduate level </w:t>
      </w:r>
      <w:r w:rsidR="00086F8B">
        <w:t xml:space="preserve">course </w:t>
      </w:r>
      <w:r>
        <w:t xml:space="preserve">that </w:t>
      </w:r>
      <w:r w:rsidR="00086F8B">
        <w:t xml:space="preserve">introduces new graduate students to principles of teaching and learning that </w:t>
      </w:r>
      <w:r>
        <w:t>are</w:t>
      </w:r>
      <w:r w:rsidR="00086F8B">
        <w:t xml:space="preserve"> needed when helping with a course or other assignment.  </w:t>
      </w:r>
      <w:r>
        <w:t xml:space="preserve">This course is conducted </w:t>
      </w:r>
      <w:r w:rsidR="00F14A53">
        <w:t xml:space="preserve">primarily </w:t>
      </w:r>
      <w:r>
        <w:t xml:space="preserve">on September </w:t>
      </w:r>
      <w:r w:rsidR="00477BB0">
        <w:t>20-21, 2018</w:t>
      </w:r>
      <w:r w:rsidR="00506345">
        <w:t>,</w:t>
      </w:r>
      <w:r>
        <w:t xml:space="preserve"> which is a part of the orientation week. </w:t>
      </w:r>
    </w:p>
    <w:p w:rsidR="00D90435" w:rsidRDefault="00D90435" w:rsidP="00086F8B">
      <w:pPr>
        <w:jc w:val="both"/>
      </w:pPr>
    </w:p>
    <w:p w:rsidR="00D90435" w:rsidRPr="00D90435" w:rsidRDefault="00D90435" w:rsidP="00D90435">
      <w:pPr>
        <w:jc w:val="both"/>
      </w:pPr>
      <w:r w:rsidRPr="00057AF3">
        <w:rPr>
          <w:b/>
        </w:rPr>
        <w:t xml:space="preserve">All graduate students, except those in professional programs, are required to register for </w:t>
      </w:r>
      <w:r>
        <w:rPr>
          <w:b/>
        </w:rPr>
        <w:t xml:space="preserve">GR501 </w:t>
      </w:r>
      <w:r w:rsidRPr="00057AF3">
        <w:rPr>
          <w:b/>
        </w:rPr>
        <w:t xml:space="preserve">and attend </w:t>
      </w:r>
      <w:r w:rsidR="00086F8B" w:rsidRPr="00057AF3">
        <w:rPr>
          <w:b/>
        </w:rPr>
        <w:t>all sessions.</w:t>
      </w:r>
      <w:r w:rsidR="00086F8B">
        <w:rPr>
          <w:b/>
        </w:rPr>
        <w:t xml:space="preserve"> </w:t>
      </w:r>
      <w:r>
        <w:rPr>
          <w:b/>
        </w:rPr>
        <w:t xml:space="preserve">  </w:t>
      </w:r>
    </w:p>
    <w:p w:rsidR="00D90435" w:rsidRDefault="00D90435" w:rsidP="00086F8B"/>
    <w:p w:rsidR="00D90435" w:rsidRDefault="00D90435" w:rsidP="00D90435">
      <w:pPr>
        <w:jc w:val="center"/>
      </w:pPr>
      <w:r>
        <w:t>GR501 Session Schedule</w:t>
      </w:r>
    </w:p>
    <w:p w:rsidR="00D90435" w:rsidRDefault="00D90435" w:rsidP="00086F8B"/>
    <w:p w:rsidR="00D90435" w:rsidRDefault="00D90435" w:rsidP="00086F8B">
      <w:r w:rsidRPr="00D90435">
        <w:rPr>
          <w:b/>
        </w:rPr>
        <w:t>Session Registration</w:t>
      </w:r>
      <w:r w:rsidR="00531318">
        <w:t>: Sign in and</w:t>
      </w:r>
      <w:r w:rsidRPr="00D90435">
        <w:t xml:space="preserve"> pick up session materials</w:t>
      </w:r>
      <w:r>
        <w:t xml:space="preserve"> </w:t>
      </w:r>
      <w:r w:rsidR="00D80865">
        <w:t>on Thursday, September 20</w:t>
      </w:r>
      <w:r w:rsidR="00873F2C">
        <w:t>, 2017</w:t>
      </w:r>
      <w:r w:rsidR="00531318">
        <w:t xml:space="preserve"> between </w:t>
      </w:r>
      <w:r w:rsidR="00D80865">
        <w:t>9:30-10:00</w:t>
      </w:r>
      <w:r>
        <w:t xml:space="preserve"> in </w:t>
      </w:r>
      <w:r w:rsidR="004215D3">
        <w:t>FASS G062</w:t>
      </w:r>
      <w:r>
        <w:t>.</w:t>
      </w:r>
    </w:p>
    <w:p w:rsidR="00D90435" w:rsidRDefault="00D90435" w:rsidP="00086F8B"/>
    <w:p w:rsidR="00D90435" w:rsidRDefault="00506345" w:rsidP="00086F8B">
      <w:r>
        <w:t>Thursday, September 20, 2018</w:t>
      </w:r>
    </w:p>
    <w:tbl>
      <w:tblPr>
        <w:tblStyle w:val="TableGrid"/>
        <w:tblW w:w="8280" w:type="dxa"/>
        <w:tblInd w:w="108" w:type="dxa"/>
        <w:tblLook w:val="04A0"/>
      </w:tblPr>
      <w:tblGrid>
        <w:gridCol w:w="4500"/>
        <w:gridCol w:w="1710"/>
        <w:gridCol w:w="2070"/>
      </w:tblGrid>
      <w:tr w:rsidR="00086F8B" w:rsidTr="00D90435">
        <w:tc>
          <w:tcPr>
            <w:tcW w:w="4500" w:type="dxa"/>
          </w:tcPr>
          <w:p w:rsidR="00086F8B" w:rsidRPr="00430744" w:rsidRDefault="00086F8B" w:rsidP="00D90435">
            <w:pPr>
              <w:rPr>
                <w:b/>
              </w:rPr>
            </w:pPr>
            <w:r>
              <w:rPr>
                <w:b/>
              </w:rPr>
              <w:t>Session Title</w:t>
            </w:r>
          </w:p>
        </w:tc>
        <w:tc>
          <w:tcPr>
            <w:tcW w:w="1710" w:type="dxa"/>
          </w:tcPr>
          <w:p w:rsidR="00086F8B" w:rsidRDefault="00086F8B" w:rsidP="00D9043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0" w:type="dxa"/>
          </w:tcPr>
          <w:p w:rsidR="00086F8B" w:rsidRPr="00430744" w:rsidRDefault="00086F8B" w:rsidP="00D9043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86F8B" w:rsidTr="00D90435">
        <w:tc>
          <w:tcPr>
            <w:tcW w:w="4500" w:type="dxa"/>
          </w:tcPr>
          <w:p w:rsidR="00086F8B" w:rsidRPr="00057AF3" w:rsidRDefault="00086F8B" w:rsidP="00D90435">
            <w:r w:rsidRPr="00057AF3">
              <w:t xml:space="preserve">The </w:t>
            </w:r>
            <w:proofErr w:type="spellStart"/>
            <w:r w:rsidRPr="00057AF3">
              <w:t>Sabanci</w:t>
            </w:r>
            <w:proofErr w:type="spellEnd"/>
            <w:r w:rsidRPr="00057AF3">
              <w:t xml:space="preserve"> University Context </w:t>
            </w:r>
          </w:p>
          <w:p w:rsidR="00086F8B" w:rsidRPr="00057AF3" w:rsidRDefault="00086F8B" w:rsidP="00D90435"/>
        </w:tc>
        <w:tc>
          <w:tcPr>
            <w:tcW w:w="1710" w:type="dxa"/>
          </w:tcPr>
          <w:p w:rsidR="00086F8B" w:rsidRPr="00057AF3" w:rsidRDefault="00506345" w:rsidP="00D90435">
            <w:r>
              <w:t>10:00-11:00</w:t>
            </w:r>
          </w:p>
          <w:p w:rsidR="00086F8B" w:rsidRPr="00057AF3" w:rsidRDefault="00086F8B" w:rsidP="00D90435"/>
        </w:tc>
        <w:tc>
          <w:tcPr>
            <w:tcW w:w="2070" w:type="dxa"/>
          </w:tcPr>
          <w:p w:rsidR="00873F2C" w:rsidRPr="00057AF3" w:rsidRDefault="005806E4" w:rsidP="00D80865">
            <w:r>
              <w:t>FASS G062</w:t>
            </w:r>
          </w:p>
        </w:tc>
      </w:tr>
      <w:tr w:rsidR="00086F8B" w:rsidTr="00D90435">
        <w:tc>
          <w:tcPr>
            <w:tcW w:w="4500" w:type="dxa"/>
          </w:tcPr>
          <w:p w:rsidR="00086F8B" w:rsidRPr="00057AF3" w:rsidRDefault="00086F8B" w:rsidP="00D90435">
            <w:r w:rsidRPr="00057AF3">
              <w:t xml:space="preserve">Principles of Teaching and Learning 1 </w:t>
            </w:r>
          </w:p>
        </w:tc>
        <w:tc>
          <w:tcPr>
            <w:tcW w:w="1710" w:type="dxa"/>
          </w:tcPr>
          <w:p w:rsidR="00086F8B" w:rsidRPr="00057AF3" w:rsidRDefault="00D80865" w:rsidP="00D90435">
            <w:r>
              <w:t>11:30-12:30</w:t>
            </w:r>
          </w:p>
          <w:p w:rsidR="00086F8B" w:rsidRPr="00057AF3" w:rsidRDefault="00086F8B" w:rsidP="00D90435"/>
        </w:tc>
        <w:tc>
          <w:tcPr>
            <w:tcW w:w="2070" w:type="dxa"/>
          </w:tcPr>
          <w:p w:rsidR="00086F8B" w:rsidRPr="00057AF3" w:rsidRDefault="00531318" w:rsidP="00D90435">
            <w:r>
              <w:t>FASS classrooms</w:t>
            </w:r>
          </w:p>
        </w:tc>
      </w:tr>
      <w:tr w:rsidR="00D80865" w:rsidTr="00D90435">
        <w:tc>
          <w:tcPr>
            <w:tcW w:w="4500" w:type="dxa"/>
          </w:tcPr>
          <w:p w:rsidR="00D80865" w:rsidRDefault="00D80865" w:rsidP="00D90435">
            <w:r>
              <w:t>Lunch on your own</w:t>
            </w:r>
          </w:p>
          <w:p w:rsidR="00506345" w:rsidRPr="00057AF3" w:rsidRDefault="00506345" w:rsidP="00D90435"/>
        </w:tc>
        <w:tc>
          <w:tcPr>
            <w:tcW w:w="1710" w:type="dxa"/>
          </w:tcPr>
          <w:p w:rsidR="00D80865" w:rsidRDefault="00D80865" w:rsidP="00D90435">
            <w:r>
              <w:t>12.30-13:30</w:t>
            </w:r>
          </w:p>
        </w:tc>
        <w:tc>
          <w:tcPr>
            <w:tcW w:w="2070" w:type="dxa"/>
          </w:tcPr>
          <w:p w:rsidR="00D80865" w:rsidRDefault="004215D3" w:rsidP="00D90435">
            <w:r>
              <w:t>-----</w:t>
            </w:r>
          </w:p>
        </w:tc>
      </w:tr>
      <w:tr w:rsidR="00D80865" w:rsidTr="00D90435">
        <w:tc>
          <w:tcPr>
            <w:tcW w:w="4500" w:type="dxa"/>
          </w:tcPr>
          <w:p w:rsidR="00D80865" w:rsidRDefault="00506345" w:rsidP="00D90435">
            <w:r>
              <w:t>Principle of Teaching and Learning 2</w:t>
            </w:r>
          </w:p>
          <w:p w:rsidR="00506345" w:rsidRDefault="00506345" w:rsidP="00D90435"/>
        </w:tc>
        <w:tc>
          <w:tcPr>
            <w:tcW w:w="1710" w:type="dxa"/>
          </w:tcPr>
          <w:p w:rsidR="00D80865" w:rsidRDefault="00D80865" w:rsidP="00D90435">
            <w:r>
              <w:t>13:30-14:15</w:t>
            </w:r>
          </w:p>
        </w:tc>
        <w:tc>
          <w:tcPr>
            <w:tcW w:w="2070" w:type="dxa"/>
          </w:tcPr>
          <w:p w:rsidR="00D80865" w:rsidRDefault="00506345" w:rsidP="00D90435">
            <w:r>
              <w:t>FASS classrooms</w:t>
            </w:r>
          </w:p>
        </w:tc>
      </w:tr>
      <w:tr w:rsidR="00D80865" w:rsidTr="00D90435">
        <w:tc>
          <w:tcPr>
            <w:tcW w:w="4500" w:type="dxa"/>
          </w:tcPr>
          <w:p w:rsidR="00D80865" w:rsidRDefault="00D80865" w:rsidP="00D90435">
            <w:r>
              <w:t>Research Methods</w:t>
            </w:r>
          </w:p>
          <w:p w:rsidR="00506345" w:rsidRPr="00057AF3" w:rsidRDefault="00506345" w:rsidP="00D90435"/>
        </w:tc>
        <w:tc>
          <w:tcPr>
            <w:tcW w:w="1710" w:type="dxa"/>
          </w:tcPr>
          <w:p w:rsidR="00D80865" w:rsidRDefault="00D80865" w:rsidP="00D90435">
            <w:r>
              <w:t>14:30-15:30</w:t>
            </w:r>
          </w:p>
        </w:tc>
        <w:tc>
          <w:tcPr>
            <w:tcW w:w="2070" w:type="dxa"/>
          </w:tcPr>
          <w:p w:rsidR="00D80865" w:rsidRDefault="005806E4" w:rsidP="00D90435">
            <w:r>
              <w:t>FASS G062</w:t>
            </w:r>
          </w:p>
        </w:tc>
      </w:tr>
    </w:tbl>
    <w:p w:rsidR="00086F8B" w:rsidRDefault="00086F8B" w:rsidP="00086F8B"/>
    <w:p w:rsidR="00086F8B" w:rsidRDefault="00506345" w:rsidP="00086F8B">
      <w:r>
        <w:t>Friday, September 21, 2018</w:t>
      </w:r>
    </w:p>
    <w:tbl>
      <w:tblPr>
        <w:tblStyle w:val="TableGrid"/>
        <w:tblW w:w="8277" w:type="dxa"/>
        <w:tblInd w:w="108" w:type="dxa"/>
        <w:tblLook w:val="04A0"/>
      </w:tblPr>
      <w:tblGrid>
        <w:gridCol w:w="4500"/>
        <w:gridCol w:w="1710"/>
        <w:gridCol w:w="2067"/>
      </w:tblGrid>
      <w:tr w:rsidR="00086F8B" w:rsidTr="00D90435">
        <w:trPr>
          <w:trHeight w:val="342"/>
        </w:trPr>
        <w:tc>
          <w:tcPr>
            <w:tcW w:w="4500" w:type="dxa"/>
          </w:tcPr>
          <w:p w:rsidR="00086F8B" w:rsidRPr="00430744" w:rsidRDefault="00086F8B" w:rsidP="00D90435">
            <w:pPr>
              <w:rPr>
                <w:b/>
              </w:rPr>
            </w:pPr>
            <w:r>
              <w:rPr>
                <w:b/>
              </w:rPr>
              <w:t>Session Title</w:t>
            </w:r>
          </w:p>
        </w:tc>
        <w:tc>
          <w:tcPr>
            <w:tcW w:w="1710" w:type="dxa"/>
          </w:tcPr>
          <w:p w:rsidR="00086F8B" w:rsidRDefault="00086F8B" w:rsidP="00D9043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67" w:type="dxa"/>
          </w:tcPr>
          <w:p w:rsidR="00086F8B" w:rsidRPr="00F75435" w:rsidRDefault="00086F8B" w:rsidP="00D9043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531318" w:rsidTr="00D90435">
        <w:trPr>
          <w:trHeight w:val="602"/>
        </w:trPr>
        <w:tc>
          <w:tcPr>
            <w:tcW w:w="4500" w:type="dxa"/>
          </w:tcPr>
          <w:p w:rsidR="00531318" w:rsidRPr="00057AF3" w:rsidRDefault="00531318" w:rsidP="00D90435">
            <w:r>
              <w:t>How People Learn</w:t>
            </w:r>
          </w:p>
        </w:tc>
        <w:tc>
          <w:tcPr>
            <w:tcW w:w="1710" w:type="dxa"/>
          </w:tcPr>
          <w:p w:rsidR="00531318" w:rsidRPr="00057AF3" w:rsidRDefault="00506345" w:rsidP="00D90435">
            <w:r>
              <w:t>10:00-10:45</w:t>
            </w:r>
          </w:p>
        </w:tc>
        <w:tc>
          <w:tcPr>
            <w:tcW w:w="2067" w:type="dxa"/>
          </w:tcPr>
          <w:p w:rsidR="00531318" w:rsidRDefault="005806E4" w:rsidP="00D947C0">
            <w:r>
              <w:t>FASS G062</w:t>
            </w:r>
          </w:p>
        </w:tc>
      </w:tr>
      <w:tr w:rsidR="00086F8B" w:rsidTr="00D90435">
        <w:trPr>
          <w:trHeight w:val="602"/>
        </w:trPr>
        <w:tc>
          <w:tcPr>
            <w:tcW w:w="4500" w:type="dxa"/>
          </w:tcPr>
          <w:p w:rsidR="00086F8B" w:rsidRPr="00057AF3" w:rsidRDefault="00086F8B" w:rsidP="00D90435">
            <w:r w:rsidRPr="00057AF3">
              <w:t>Princ</w:t>
            </w:r>
            <w:r w:rsidR="00506345">
              <w:t>iples of Teaching and Learning 2</w:t>
            </w:r>
            <w:r w:rsidRPr="00057AF3">
              <w:t xml:space="preserve"> </w:t>
            </w:r>
          </w:p>
        </w:tc>
        <w:tc>
          <w:tcPr>
            <w:tcW w:w="1710" w:type="dxa"/>
          </w:tcPr>
          <w:p w:rsidR="00086F8B" w:rsidRPr="00057AF3" w:rsidRDefault="00506345" w:rsidP="00D90435">
            <w:r>
              <w:t>11:00</w:t>
            </w:r>
            <w:r w:rsidR="00086F8B" w:rsidRPr="00057AF3">
              <w:t>-12:</w:t>
            </w:r>
            <w:r w:rsidR="000346F8">
              <w:t>30</w:t>
            </w:r>
          </w:p>
        </w:tc>
        <w:tc>
          <w:tcPr>
            <w:tcW w:w="2067" w:type="dxa"/>
          </w:tcPr>
          <w:p w:rsidR="00086F8B" w:rsidRPr="00057AF3" w:rsidRDefault="00086F8B" w:rsidP="00D90435">
            <w:r>
              <w:t>FASS classrooms</w:t>
            </w:r>
          </w:p>
        </w:tc>
      </w:tr>
      <w:tr w:rsidR="00086F8B" w:rsidTr="00D90435">
        <w:trPr>
          <w:trHeight w:val="639"/>
        </w:trPr>
        <w:tc>
          <w:tcPr>
            <w:tcW w:w="4500" w:type="dxa"/>
          </w:tcPr>
          <w:p w:rsidR="00086F8B" w:rsidRPr="00057AF3" w:rsidRDefault="00086F8B" w:rsidP="00D90435">
            <w:r w:rsidRPr="00057AF3">
              <w:t>Lunch on your own</w:t>
            </w:r>
          </w:p>
        </w:tc>
        <w:tc>
          <w:tcPr>
            <w:tcW w:w="1710" w:type="dxa"/>
          </w:tcPr>
          <w:p w:rsidR="00086F8B" w:rsidRPr="00057AF3" w:rsidRDefault="000346F8" w:rsidP="00D90435">
            <w:r>
              <w:t>12:30</w:t>
            </w:r>
            <w:r w:rsidR="00086F8B" w:rsidRPr="00057AF3">
              <w:t>-13:30</w:t>
            </w:r>
          </w:p>
        </w:tc>
        <w:tc>
          <w:tcPr>
            <w:tcW w:w="2067" w:type="dxa"/>
          </w:tcPr>
          <w:p w:rsidR="00086F8B" w:rsidRPr="00D57160" w:rsidRDefault="004215D3" w:rsidP="00506345">
            <w:r>
              <w:t>-----</w:t>
            </w:r>
          </w:p>
        </w:tc>
      </w:tr>
      <w:tr w:rsidR="00086F8B" w:rsidTr="00D90435">
        <w:trPr>
          <w:trHeight w:val="577"/>
        </w:trPr>
        <w:tc>
          <w:tcPr>
            <w:tcW w:w="4500" w:type="dxa"/>
          </w:tcPr>
          <w:p w:rsidR="00FB2300" w:rsidRPr="00057AF3" w:rsidRDefault="00FB2300" w:rsidP="00FB2300">
            <w:r w:rsidRPr="00057AF3">
              <w:t xml:space="preserve">The First Day of Class </w:t>
            </w:r>
          </w:p>
          <w:p w:rsidR="00086F8B" w:rsidRPr="00057AF3" w:rsidRDefault="00086F8B" w:rsidP="00D90435"/>
        </w:tc>
        <w:tc>
          <w:tcPr>
            <w:tcW w:w="1710" w:type="dxa"/>
          </w:tcPr>
          <w:p w:rsidR="00086F8B" w:rsidRPr="00057AF3" w:rsidRDefault="00506345" w:rsidP="00D90435">
            <w:r>
              <w:t>14:30-15</w:t>
            </w:r>
            <w:r w:rsidR="00086F8B" w:rsidRPr="00057AF3">
              <w:t>:30</w:t>
            </w:r>
          </w:p>
          <w:p w:rsidR="00086F8B" w:rsidRPr="00057AF3" w:rsidRDefault="00086F8B" w:rsidP="00D90435"/>
        </w:tc>
        <w:tc>
          <w:tcPr>
            <w:tcW w:w="2067" w:type="dxa"/>
          </w:tcPr>
          <w:p w:rsidR="00873F2C" w:rsidRPr="00057AF3" w:rsidRDefault="00FB2300" w:rsidP="00FB2300">
            <w:r>
              <w:t>FASS classrooms</w:t>
            </w:r>
          </w:p>
        </w:tc>
      </w:tr>
    </w:tbl>
    <w:p w:rsidR="00086F8B" w:rsidRDefault="00086F8B" w:rsidP="00086F8B"/>
    <w:p w:rsidR="004215D3" w:rsidRDefault="004215D3" w:rsidP="00086F8B">
      <w:r>
        <w:t xml:space="preserve">A required </w:t>
      </w:r>
      <w:r w:rsidRPr="00F14A53">
        <w:rPr>
          <w:b/>
        </w:rPr>
        <w:t>Ethics</w:t>
      </w:r>
      <w:r>
        <w:t xml:space="preserve"> seminar will be offered during the first or second week of classes.  The time and date will be announced separately.</w:t>
      </w:r>
    </w:p>
    <w:p w:rsidR="004215D3" w:rsidRDefault="004215D3" w:rsidP="00086F8B"/>
    <w:p w:rsidR="00D90435" w:rsidRDefault="00D90435" w:rsidP="00086F8B">
      <w:r w:rsidRPr="001619FB">
        <w:rPr>
          <w:b/>
        </w:rPr>
        <w:t>Transportation</w:t>
      </w:r>
      <w:r>
        <w:t xml:space="preserve">: The university offers regularly scheduled shuttles </w:t>
      </w:r>
      <w:r w:rsidR="00A068F2">
        <w:t>to/</w:t>
      </w:r>
      <w:r>
        <w:t xml:space="preserve">from </w:t>
      </w:r>
      <w:r w:rsidR="003F0E10">
        <w:t xml:space="preserve">4. </w:t>
      </w:r>
      <w:proofErr w:type="spellStart"/>
      <w:r w:rsidR="003F0E10">
        <w:t>Levent</w:t>
      </w:r>
      <w:proofErr w:type="spellEnd"/>
      <w:r>
        <w:t xml:space="preserve"> and </w:t>
      </w:r>
      <w:proofErr w:type="spellStart"/>
      <w:r>
        <w:t>Kadikoy</w:t>
      </w:r>
      <w:proofErr w:type="spellEnd"/>
      <w:r>
        <w:t xml:space="preserve">.  The schedule is available at </w:t>
      </w:r>
      <w:hyperlink r:id="rId6" w:history="1">
        <w:r w:rsidR="00477BB0" w:rsidRPr="00D82011">
          <w:rPr>
            <w:rStyle w:val="Hyperlink"/>
          </w:rPr>
          <w:t>https://www.sabanciuniv.edu/en/shuttle-hours?term_id=782</w:t>
        </w:r>
      </w:hyperlink>
      <w:r w:rsidR="00477BB0">
        <w:t xml:space="preserve">. </w:t>
      </w:r>
    </w:p>
    <w:p w:rsidR="00D90435" w:rsidRDefault="00D90435" w:rsidP="00086F8B"/>
    <w:p w:rsidR="00A234D9" w:rsidRDefault="00E84199">
      <w:r w:rsidRPr="00F14A53">
        <w:rPr>
          <w:b/>
        </w:rPr>
        <w:t>Instructor</w:t>
      </w:r>
      <w:r>
        <w:t>: K</w:t>
      </w:r>
      <w:bookmarkStart w:id="0" w:name="_GoBack"/>
      <w:bookmarkEnd w:id="0"/>
      <w:r>
        <w:t xml:space="preserve">ristin </w:t>
      </w:r>
      <w:proofErr w:type="spellStart"/>
      <w:r>
        <w:t>Ş</w:t>
      </w:r>
      <w:r w:rsidR="00A234D9">
        <w:t>endur</w:t>
      </w:r>
      <w:proofErr w:type="spellEnd"/>
      <w:r w:rsidR="004215D3">
        <w:tab/>
      </w:r>
      <w:r w:rsidR="004215D3">
        <w:tab/>
      </w:r>
      <w:r w:rsidR="00A234D9" w:rsidRPr="00F14A53">
        <w:rPr>
          <w:b/>
        </w:rPr>
        <w:t>E-mail</w:t>
      </w:r>
      <w:r w:rsidR="00A234D9">
        <w:t>: kristinsendur@sabanciuniv.edu</w:t>
      </w:r>
    </w:p>
    <w:sectPr w:rsidR="00A234D9" w:rsidSect="00FB2300">
      <w:headerReference w:type="default" r:id="rId7"/>
      <w:pgSz w:w="12240" w:h="15840"/>
      <w:pgMar w:top="1135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7B" w:rsidRDefault="0004077B" w:rsidP="004215D3">
      <w:r>
        <w:separator/>
      </w:r>
    </w:p>
  </w:endnote>
  <w:endnote w:type="continuationSeparator" w:id="0">
    <w:p w:rsidR="0004077B" w:rsidRDefault="0004077B" w:rsidP="0042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7B" w:rsidRDefault="0004077B" w:rsidP="004215D3">
      <w:r>
        <w:separator/>
      </w:r>
    </w:p>
  </w:footnote>
  <w:footnote w:type="continuationSeparator" w:id="0">
    <w:p w:rsidR="0004077B" w:rsidRDefault="0004077B" w:rsidP="00421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D3" w:rsidRDefault="004215D3" w:rsidP="004215D3">
    <w:pPr>
      <w:jc w:val="center"/>
    </w:pPr>
    <w:r>
      <w:t>GR501: Academic Practices and Development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F8B"/>
    <w:rsid w:val="000346F8"/>
    <w:rsid w:val="0004077B"/>
    <w:rsid w:val="00086F8B"/>
    <w:rsid w:val="00125C49"/>
    <w:rsid w:val="001619FB"/>
    <w:rsid w:val="00334932"/>
    <w:rsid w:val="0034772D"/>
    <w:rsid w:val="003F0E10"/>
    <w:rsid w:val="004215D3"/>
    <w:rsid w:val="00477BB0"/>
    <w:rsid w:val="00506345"/>
    <w:rsid w:val="00531318"/>
    <w:rsid w:val="005806E4"/>
    <w:rsid w:val="005D77A5"/>
    <w:rsid w:val="006A3B9B"/>
    <w:rsid w:val="006E2518"/>
    <w:rsid w:val="00701EF0"/>
    <w:rsid w:val="007D00DC"/>
    <w:rsid w:val="00873F2C"/>
    <w:rsid w:val="00965709"/>
    <w:rsid w:val="00A068F2"/>
    <w:rsid w:val="00A234D9"/>
    <w:rsid w:val="00A44E07"/>
    <w:rsid w:val="00AB3AE5"/>
    <w:rsid w:val="00D80865"/>
    <w:rsid w:val="00D90435"/>
    <w:rsid w:val="00D947C0"/>
    <w:rsid w:val="00DD5C6F"/>
    <w:rsid w:val="00E84199"/>
    <w:rsid w:val="00ED0825"/>
    <w:rsid w:val="00F14A53"/>
    <w:rsid w:val="00F53E9E"/>
    <w:rsid w:val="00F97FD5"/>
    <w:rsid w:val="00FB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19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8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D3"/>
  </w:style>
  <w:style w:type="paragraph" w:styleId="Footer">
    <w:name w:val="footer"/>
    <w:basedOn w:val="Normal"/>
    <w:link w:val="FooterChar"/>
    <w:uiPriority w:val="99"/>
    <w:unhideWhenUsed/>
    <w:rsid w:val="00421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banciuniv.edu/en/shuttle-hours?term_id=7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Kursat Sendur</dc:creator>
  <cp:lastModifiedBy>Suuser</cp:lastModifiedBy>
  <cp:revision>2</cp:revision>
  <dcterms:created xsi:type="dcterms:W3CDTF">2018-08-15T08:03:00Z</dcterms:created>
  <dcterms:modified xsi:type="dcterms:W3CDTF">2018-08-15T08:03:00Z</dcterms:modified>
</cp:coreProperties>
</file>