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7008" w14:textId="0CE51508" w:rsidR="008E0E1B" w:rsidRPr="008E0E1B" w:rsidRDefault="008E0E1B" w:rsidP="008E0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0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2024 Yeni </w:t>
      </w:r>
      <w:proofErr w:type="spellStart"/>
      <w:r w:rsidRPr="008E0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Yıl</w:t>
      </w:r>
      <w:proofErr w:type="spellEnd"/>
      <w:r w:rsidRPr="008E0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Hediye </w:t>
      </w:r>
      <w:proofErr w:type="spellStart"/>
      <w:r w:rsidRPr="008E0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Kutusu</w:t>
      </w:r>
      <w:proofErr w:type="spellEnd"/>
      <w:r w:rsidRPr="008E0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0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Şartnamesi</w:t>
      </w:r>
      <w:proofErr w:type="spellEnd"/>
    </w:p>
    <w:p w14:paraId="6360D5B7" w14:textId="448E5771" w:rsidR="007A5009" w:rsidRPr="007A5009" w:rsidRDefault="007A5009" w:rsidP="007A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Genel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Bilgiler</w:t>
      </w:r>
      <w:proofErr w:type="spellEnd"/>
    </w:p>
    <w:p w14:paraId="14F3BDF3" w14:textId="12B3D5A8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Sipariş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Miktarı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1190 </w:t>
      </w:r>
      <w:proofErr w:type="spellStart"/>
      <w:r w:rsidR="00742E9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</w:p>
    <w:p w14:paraId="65CADF67" w14:textId="39415DC2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Tarihi: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Aralık</w:t>
      </w:r>
      <w:proofErr w:type="spellEnd"/>
      <w:r w:rsidR="0086771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32E9613D" w14:textId="48191689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Yeri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Sabancı Üniversitesi</w:t>
      </w:r>
      <w:r w:rsidR="00A90643">
        <w:rPr>
          <w:rFonts w:ascii="Times New Roman" w:eastAsia="Times New Roman" w:hAnsi="Times New Roman" w:cs="Times New Roman"/>
          <w:sz w:val="24"/>
          <w:szCs w:val="24"/>
        </w:rPr>
        <w:t xml:space="preserve"> Tuzla </w:t>
      </w:r>
      <w:proofErr w:type="spellStart"/>
      <w:r w:rsidR="00A90643">
        <w:rPr>
          <w:rFonts w:ascii="Times New Roman" w:eastAsia="Times New Roman" w:hAnsi="Times New Roman" w:cs="Times New Roman"/>
          <w:sz w:val="24"/>
          <w:szCs w:val="24"/>
        </w:rPr>
        <w:t>Kampüsü</w:t>
      </w:r>
      <w:proofErr w:type="spellEnd"/>
    </w:p>
    <w:p w14:paraId="3E442D70" w14:textId="6CACC0E8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Kutu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Ölçüleri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25 cm x 35 cm x 12 cm (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tasarımı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yapılacaktır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Sabancı Üniversitesi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logosu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öncesi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Üniversiteden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alınacaktır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588FF814" w14:textId="5363ADE0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Hediye Not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Kartı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Ölçüleri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10 cm x 15 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tasarımı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yapılacaktır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Sabancı Üniversitesi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logosu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öncesi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Üniversiteden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alınacaktır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62D01AA" w14:textId="77777777" w:rsidR="007A5009" w:rsidRPr="007A5009" w:rsidRDefault="007A5009" w:rsidP="007A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Ürün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Detayları</w:t>
      </w:r>
      <w:proofErr w:type="spellEnd"/>
    </w:p>
    <w:p w14:paraId="27A5ADE7" w14:textId="41FBA63D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Kolonya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250 ml</w:t>
      </w:r>
      <w:r w:rsid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- 80 </w:t>
      </w:r>
      <w:proofErr w:type="spellStart"/>
      <w:r w:rsid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>derece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Orijinal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ambalajlı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564A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564A" w:rsidRPr="00DE564A">
        <w:rPr>
          <w:rFonts w:ascii="Times New Roman" w:eastAsia="Times New Roman" w:hAnsi="Times New Roman" w:cs="Times New Roman"/>
          <w:sz w:val="24"/>
          <w:szCs w:val="24"/>
        </w:rPr>
        <w:t xml:space="preserve">ül, </w:t>
      </w:r>
      <w:proofErr w:type="spellStart"/>
      <w:r w:rsidR="00DE564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564A" w:rsidRPr="00DE564A">
        <w:rPr>
          <w:rFonts w:ascii="Times New Roman" w:eastAsia="Times New Roman" w:hAnsi="Times New Roman" w:cs="Times New Roman"/>
          <w:sz w:val="24"/>
          <w:szCs w:val="24"/>
        </w:rPr>
        <w:t>açuli</w:t>
      </w:r>
      <w:proofErr w:type="spellEnd"/>
      <w:r w:rsidR="00DE564A" w:rsidRPr="00DE564A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="00DE564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564A" w:rsidRPr="00DE564A">
        <w:rPr>
          <w:rFonts w:ascii="Times New Roman" w:eastAsia="Times New Roman" w:hAnsi="Times New Roman" w:cs="Times New Roman"/>
          <w:sz w:val="24"/>
          <w:szCs w:val="24"/>
        </w:rPr>
        <w:t>af</w:t>
      </w:r>
      <w:proofErr w:type="spellEnd"/>
      <w:r w:rsidR="00DE564A" w:rsidRPr="00DE5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64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564A" w:rsidRPr="00DE564A">
        <w:rPr>
          <w:rFonts w:ascii="Times New Roman" w:eastAsia="Times New Roman" w:hAnsi="Times New Roman" w:cs="Times New Roman"/>
          <w:sz w:val="24"/>
          <w:szCs w:val="24"/>
        </w:rPr>
        <w:t>mber</w:t>
      </w:r>
      <w:r w:rsidR="00DE5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4A">
        <w:rPr>
          <w:rFonts w:ascii="Times New Roman" w:eastAsia="Times New Roman" w:hAnsi="Times New Roman" w:cs="Times New Roman"/>
          <w:sz w:val="24"/>
          <w:szCs w:val="24"/>
        </w:rPr>
        <w:t>kokusu</w:t>
      </w:r>
      <w:proofErr w:type="spellEnd"/>
      <w:r w:rsidR="00DE5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4A">
        <w:rPr>
          <w:rFonts w:ascii="Times New Roman" w:eastAsia="Times New Roman" w:hAnsi="Times New Roman" w:cs="Times New Roman"/>
          <w:sz w:val="24"/>
          <w:szCs w:val="24"/>
        </w:rPr>
        <w:t>içer</w:t>
      </w:r>
      <w:r w:rsidR="00A45FC5">
        <w:rPr>
          <w:rFonts w:ascii="Times New Roman" w:eastAsia="Times New Roman" w:hAnsi="Times New Roman" w:cs="Times New Roman"/>
          <w:sz w:val="24"/>
          <w:szCs w:val="24"/>
        </w:rPr>
        <w:t>ebilir</w:t>
      </w:r>
      <w:proofErr w:type="spellEnd"/>
      <w:r w:rsidR="00A45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0D33EA" w14:textId="619626A6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Özel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Yılbaşı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Teneke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Kutusunda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Tereyağlı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Kurabiye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Yılbaşı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temalı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tasarım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teneke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kutuda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taze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doğal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malzemelerle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üretilmiş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>insan</w:t>
      </w:r>
      <w:proofErr w:type="spellEnd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>sağlığına</w:t>
      </w:r>
      <w:proofErr w:type="spellEnd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>uygun</w:t>
      </w:r>
      <w:proofErr w:type="spellEnd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>içerik</w:t>
      </w:r>
      <w:proofErr w:type="spellEnd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>koşullarda</w:t>
      </w:r>
      <w:proofErr w:type="spellEnd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1606">
        <w:rPr>
          <w:rFonts w:ascii="Times New Roman" w:eastAsia="Times New Roman" w:hAnsi="Times New Roman" w:cs="Times New Roman"/>
          <w:b/>
          <w:bCs/>
          <w:sz w:val="24"/>
          <w:szCs w:val="24"/>
        </w:rPr>
        <w:t>üretilmiş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uygun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tereyağlı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kurabiyeler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Üretim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tarihi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son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kullanma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tarihi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belirtilmiş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olacaktır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8D45F1" w14:textId="644B8D98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E564A" w:rsidRPr="00DE564A">
        <w:rPr>
          <w:rFonts w:ascii="Gotham" w:hAnsi="Gotham"/>
          <w:color w:val="303030"/>
          <w:sz w:val="18"/>
          <w:szCs w:val="18"/>
          <w:shd w:val="clear" w:color="auto" w:fill="FFFFFF"/>
        </w:rPr>
        <w:t xml:space="preserve"> </w:t>
      </w:r>
      <w:proofErr w:type="spellStart"/>
      <w:r w:rsidR="00DE564A" w:rsidRP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>Sütlü</w:t>
      </w:r>
      <w:proofErr w:type="spellEnd"/>
      <w:r w:rsidR="00DE564A" w:rsidRP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 Bitter </w:t>
      </w:r>
      <w:proofErr w:type="spellStart"/>
      <w:r w:rsidR="00DE564A" w:rsidRP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>Napoliten</w:t>
      </w:r>
      <w:proofErr w:type="spellEnd"/>
      <w:r w:rsidR="00DE564A" w:rsidRP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564A" w:rsidRP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>Çikolata</w:t>
      </w:r>
      <w:proofErr w:type="spellEnd"/>
      <w:r w:rsid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Kaliteli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çikolata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marka</w:t>
      </w:r>
      <w:r>
        <w:rPr>
          <w:rFonts w:ascii="Times New Roman" w:eastAsia="Times New Roman" w:hAnsi="Times New Roman" w:cs="Times New Roman"/>
          <w:sz w:val="24"/>
          <w:szCs w:val="24"/>
        </w:rPr>
        <w:t>larından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yılbaşı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temalı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genel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ürünlerinden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tercih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edilecek</w:t>
      </w:r>
      <w:r>
        <w:rPr>
          <w:rFonts w:ascii="Times New Roman" w:eastAsia="Times New Roman" w:hAnsi="Times New Roman" w:cs="Times New Roman"/>
          <w:sz w:val="24"/>
          <w:szCs w:val="24"/>
        </w:rPr>
        <w:t>tir</w:t>
      </w:r>
      <w:proofErr w:type="spellEnd"/>
      <w:r w:rsidR="00DE56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E564A">
        <w:rPr>
          <w:rFonts w:ascii="Times New Roman" w:eastAsia="Times New Roman" w:hAnsi="Times New Roman" w:cs="Times New Roman"/>
          <w:sz w:val="24"/>
          <w:szCs w:val="24"/>
        </w:rPr>
        <w:t>Paketleme</w:t>
      </w:r>
      <w:proofErr w:type="spellEnd"/>
      <w:r w:rsidR="00DE5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64A" w:rsidRPr="00DE564A">
        <w:rPr>
          <w:rFonts w:ascii="Times New Roman" w:eastAsia="Times New Roman" w:hAnsi="Times New Roman" w:cs="Times New Roman"/>
          <w:sz w:val="24"/>
          <w:szCs w:val="24"/>
        </w:rPr>
        <w:t>Ölçüsü:7,5x10x4,5 (cm)</w:t>
      </w:r>
      <w:r w:rsidR="00DE56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C0EF4A" w14:textId="6E9BCE14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Yeni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Yıl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Temalı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Sıcak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Çikolata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Yılbaşı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temalı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ambalajlı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pratik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tüketime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uygun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sıcak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çikolata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Katkı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maddesi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içermeyen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öncelik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verilecektir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A8C152" w14:textId="38605ED9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="00A45FC5">
        <w:rPr>
          <w:rFonts w:ascii="Times New Roman" w:eastAsia="Times New Roman" w:hAnsi="Times New Roman" w:cs="Times New Roman"/>
          <w:b/>
          <w:bCs/>
          <w:sz w:val="24"/>
          <w:szCs w:val="24"/>
        </w:rPr>
        <w:t>Okkalı</w:t>
      </w:r>
      <w:proofErr w:type="spellEnd"/>
      <w:r w:rsidR="00A45FC5"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Türk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Kahvesi</w:t>
      </w:r>
      <w:proofErr w:type="spellEnd"/>
      <w:r w:rsidR="00A4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125 gr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 xml:space="preserve">Taş </w:t>
      </w:r>
      <w:proofErr w:type="spellStart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>değirmende</w:t>
      </w:r>
      <w:proofErr w:type="spellEnd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>öğütülmüş</w:t>
      </w:r>
      <w:proofErr w:type="spellEnd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>
        <w:rPr>
          <w:rFonts w:ascii="Times New Roman" w:eastAsia="Times New Roman" w:hAnsi="Times New Roman" w:cs="Times New Roman"/>
          <w:sz w:val="24"/>
          <w:szCs w:val="24"/>
        </w:rPr>
        <w:t>Çifte</w:t>
      </w:r>
      <w:proofErr w:type="spellEnd"/>
      <w:r w:rsid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>
        <w:rPr>
          <w:rFonts w:ascii="Times New Roman" w:eastAsia="Times New Roman" w:hAnsi="Times New Roman" w:cs="Times New Roman"/>
          <w:sz w:val="24"/>
          <w:szCs w:val="24"/>
        </w:rPr>
        <w:t>kavrulmuş</w:t>
      </w:r>
      <w:proofErr w:type="spellEnd"/>
      <w:r w:rsid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>
        <w:rPr>
          <w:rFonts w:ascii="Times New Roman" w:eastAsia="Times New Roman" w:hAnsi="Times New Roman" w:cs="Times New Roman"/>
          <w:sz w:val="24"/>
          <w:szCs w:val="24"/>
        </w:rPr>
        <w:t>türk</w:t>
      </w:r>
      <w:proofErr w:type="spellEnd"/>
      <w:r w:rsid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>
        <w:rPr>
          <w:rFonts w:ascii="Times New Roman" w:eastAsia="Times New Roman" w:hAnsi="Times New Roman" w:cs="Times New Roman"/>
          <w:sz w:val="24"/>
          <w:szCs w:val="24"/>
        </w:rPr>
        <w:t>kahvesi</w:t>
      </w:r>
      <w:proofErr w:type="spellEnd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FC5">
        <w:rPr>
          <w:rFonts w:ascii="Times New Roman" w:eastAsia="Times New Roman" w:hAnsi="Times New Roman" w:cs="Times New Roman"/>
          <w:sz w:val="24"/>
          <w:szCs w:val="24"/>
        </w:rPr>
        <w:t xml:space="preserve">Metal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Lüks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ambalajlı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>Yüksek</w:t>
      </w:r>
      <w:proofErr w:type="spellEnd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>kaliteli</w:t>
      </w:r>
      <w:proofErr w:type="spellEnd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>kahve</w:t>
      </w:r>
      <w:proofErr w:type="spellEnd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 w:rsidRPr="00A45FC5">
        <w:rPr>
          <w:rFonts w:ascii="Times New Roman" w:eastAsia="Times New Roman" w:hAnsi="Times New Roman" w:cs="Times New Roman"/>
          <w:sz w:val="24"/>
          <w:szCs w:val="24"/>
        </w:rPr>
        <w:t>çekirdeklerinden</w:t>
      </w:r>
      <w:proofErr w:type="spellEnd"/>
      <w:r w:rsidR="00A45FC5"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C5">
        <w:rPr>
          <w:rFonts w:ascii="Times New Roman" w:eastAsia="Times New Roman" w:hAnsi="Times New Roman" w:cs="Times New Roman"/>
          <w:sz w:val="24"/>
          <w:szCs w:val="24"/>
        </w:rPr>
        <w:t>üretilmiş</w:t>
      </w:r>
      <w:proofErr w:type="spellEnd"/>
      <w:r w:rsid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Türk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kahvesi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0D6604" w14:textId="3050AABF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Lüks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Karışık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Kuruyemiş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 gr: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kuruyemişlerin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aldığı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ambalajlı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taze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Tüm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kuruyemişlerin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24CC6">
        <w:rPr>
          <w:rFonts w:ascii="Times New Roman" w:eastAsia="Times New Roman" w:hAnsi="Times New Roman" w:cs="Times New Roman"/>
          <w:b/>
          <w:bCs/>
          <w:sz w:val="24"/>
          <w:szCs w:val="24"/>
        </w:rPr>
        <w:t>insan</w:t>
      </w:r>
      <w:proofErr w:type="spellEnd"/>
      <w:r w:rsidR="0042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4CC6">
        <w:rPr>
          <w:rFonts w:ascii="Times New Roman" w:eastAsia="Times New Roman" w:hAnsi="Times New Roman" w:cs="Times New Roman"/>
          <w:b/>
          <w:bCs/>
          <w:sz w:val="24"/>
          <w:szCs w:val="24"/>
        </w:rPr>
        <w:t>sağlığına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uygun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ve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güvenilir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kaynaklardan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temin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edilmiş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olması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gerekmektedir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B86B4" w14:textId="0006ABD8" w:rsid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Yeni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Yıl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Atıştırmalık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Kesesi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Yılbaşı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temalı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kese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içerisinde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3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adet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farklı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çeşit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yeni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yıl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kurabiye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Kurabiyelerin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taze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="00896E5B">
        <w:rPr>
          <w:rFonts w:ascii="Times New Roman" w:eastAsia="Times New Roman" w:hAnsi="Times New Roman" w:cs="Times New Roman"/>
          <w:b/>
          <w:bCs/>
          <w:sz w:val="24"/>
          <w:szCs w:val="24"/>
        </w:rPr>
        <w:t>insan</w:t>
      </w:r>
      <w:proofErr w:type="spellEnd"/>
      <w:r w:rsidR="00896E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6E5B">
        <w:rPr>
          <w:rFonts w:ascii="Times New Roman" w:eastAsia="Times New Roman" w:hAnsi="Times New Roman" w:cs="Times New Roman"/>
          <w:b/>
          <w:bCs/>
          <w:sz w:val="24"/>
          <w:szCs w:val="24"/>
        </w:rPr>
        <w:t>sağlığına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uygun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gerekmektedir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F63213" w14:textId="7C846BE8" w:rsid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Yeni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Yıl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Tebrik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Kartı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Şirket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logosu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yeni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yıl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mesajının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aldığı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tasarım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tebrik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kartı</w:t>
      </w:r>
      <w:proofErr w:type="spellEnd"/>
      <w:r w:rsidR="00A45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FC5" w:rsidRPr="007A5009">
        <w:rPr>
          <w:rFonts w:ascii="Times New Roman" w:eastAsia="Times New Roman" w:hAnsi="Times New Roman" w:cs="Times New Roman"/>
          <w:sz w:val="24"/>
          <w:szCs w:val="24"/>
        </w:rPr>
        <w:t>10 cm x 15 c</w:t>
      </w:r>
      <w:r w:rsidR="00A45FC5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grafik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tasarımı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yapılacaktır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Sabancı Üniversitesi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logosu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olacak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üretim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öncesi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Üniversiteden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onay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alınacaktır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6F29B0B6" w14:textId="6E2545C7" w:rsidR="007A5009" w:rsidRPr="007A5009" w:rsidRDefault="007A5009" w:rsidP="00A45F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Logolu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Ondule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Kutu: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Şirket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logosunun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aldığı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dayanıklı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şık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ondule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kutu. 25 cm x 35 cm x 12 cm (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grafik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tasarımı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yapılacaktır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Sabancı Üniversitesi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logosu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olacak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üretim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öncesi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Üniversiteden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onay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alınacaktır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2D6D2F0E" w14:textId="77777777" w:rsidR="007A5009" w:rsidRPr="007A5009" w:rsidRDefault="007A5009" w:rsidP="007A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Şartlar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Beklentiler</w:t>
      </w:r>
      <w:proofErr w:type="spellEnd"/>
    </w:p>
    <w:p w14:paraId="50B2E628" w14:textId="02F18944" w:rsidR="007A5009" w:rsidRP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Kalite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Kontrol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gıda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ürünlerinin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üretici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firmalar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düzenli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kalite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kontrolünden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geçirilmiş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belgelerin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sunulması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gerekmektedir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Hediye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kutularının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içerikte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eksiksiz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içerisinde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hazırlanmalıdır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345D9A" w14:textId="561DFECB" w:rsidR="007A5009" w:rsidRP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Gıda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mevzuat</w:t>
      </w:r>
      <w:r w:rsidR="00A45FC5">
        <w:rPr>
          <w:rFonts w:ascii="Times New Roman" w:eastAsia="Times New Roman" w:hAnsi="Times New Roman" w:cs="Times New Roman"/>
          <w:sz w:val="24"/>
          <w:szCs w:val="24"/>
        </w:rPr>
        <w:t>lara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uygun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üretilmiş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hijyenik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koşullarda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saklanmış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gerekmektedir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F7CB51" w14:textId="77777777" w:rsidR="007A5009" w:rsidRP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Alerjen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Bilgileri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etiketlerinde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alerjen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maddeler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fındık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badem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süt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gluten vb.)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net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bilgiler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almalıdır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DAD934" w14:textId="6AE08B72" w:rsidR="007A5009" w:rsidRDefault="007A5009" w:rsidP="007A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Teslimat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Şartları</w:t>
      </w:r>
      <w:proofErr w:type="spellEnd"/>
    </w:p>
    <w:p w14:paraId="4B84D493" w14:textId="77777777" w:rsid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Teslimat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Öncesi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Kontrol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Teslimat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öncesi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tekrar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edilerek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herhangi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bozulma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eksiklik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olup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olmadığı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edilecektir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D5BDA" w14:textId="77777777" w:rsid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Tarihi: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Aralık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tarihini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aşmamak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üzere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seferde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Sabancı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Üniversitesine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teslim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edilecektir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96D3D6" w14:textId="77777777" w:rsid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Teslimat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Saati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Teslimat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saati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taraflar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arasında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yapılacak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anlaşmaya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göre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belirlenecektir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FF396" w14:textId="77777777" w:rsidR="007A5009" w:rsidRP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Taşıma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Koşulları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taşınması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sırasında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uygun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taşıma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koşullarının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sağlanması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herhangi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zarar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görmemesine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dikkat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edilecektir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D4116" w14:textId="77777777" w:rsid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Teslimat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Belgesi</w:t>
      </w:r>
      <w:proofErr w:type="spellEnd"/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Teslimat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sırasında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siparişin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tamamlandığına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dair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detaylı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teslimat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tutanağı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düzenlenecektir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tutanakta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teslim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edilen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ürünlerin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miktarı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türü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teslim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tarihi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bilgiler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009">
        <w:rPr>
          <w:rFonts w:ascii="Times New Roman" w:eastAsia="Times New Roman" w:hAnsi="Times New Roman" w:cs="Times New Roman"/>
          <w:sz w:val="24"/>
          <w:szCs w:val="24"/>
        </w:rPr>
        <w:t>alacaktır</w:t>
      </w:r>
      <w:proofErr w:type="spellEnd"/>
      <w:r w:rsidRPr="007A5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868AEF" w14:textId="77777777" w:rsidR="007A5009" w:rsidRPr="007A5009" w:rsidRDefault="007A5009" w:rsidP="007A50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7A5009" w:rsidRPr="007A5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2EAC"/>
    <w:multiLevelType w:val="multilevel"/>
    <w:tmpl w:val="526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618BD"/>
    <w:multiLevelType w:val="multilevel"/>
    <w:tmpl w:val="940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7580"/>
    <w:multiLevelType w:val="multilevel"/>
    <w:tmpl w:val="233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6378F"/>
    <w:multiLevelType w:val="multilevel"/>
    <w:tmpl w:val="4A7A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09"/>
    <w:rsid w:val="00243DB8"/>
    <w:rsid w:val="003C2617"/>
    <w:rsid w:val="00424CC6"/>
    <w:rsid w:val="005510DC"/>
    <w:rsid w:val="00742E9C"/>
    <w:rsid w:val="007A5009"/>
    <w:rsid w:val="00867715"/>
    <w:rsid w:val="00896E5B"/>
    <w:rsid w:val="008E0E1B"/>
    <w:rsid w:val="00A45FC5"/>
    <w:rsid w:val="00A90643"/>
    <w:rsid w:val="00CE48D5"/>
    <w:rsid w:val="00DE564A"/>
    <w:rsid w:val="00F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5BB2"/>
  <w15:chartTrackingRefBased/>
  <w15:docId w15:val="{26F10BAF-9AE9-478E-9F15-96A1195A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A5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Bilgin,Ilayda</dc:creator>
  <cp:keywords/>
  <dc:description/>
  <cp:lastModifiedBy>Onuralp,Elif</cp:lastModifiedBy>
  <cp:revision>2</cp:revision>
  <dcterms:created xsi:type="dcterms:W3CDTF">2024-11-22T12:20:00Z</dcterms:created>
  <dcterms:modified xsi:type="dcterms:W3CDTF">2024-11-22T12:20:00Z</dcterms:modified>
</cp:coreProperties>
</file>