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351C" w14:textId="77777777" w:rsidR="006D5498" w:rsidRPr="006D5498" w:rsidRDefault="006D5498" w:rsidP="006D5498">
      <w:pPr>
        <w:pStyle w:val="HTMLPreformatted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14:paraId="2246242D" w14:textId="77777777" w:rsidR="006D5498" w:rsidRDefault="006D5498" w:rsidP="006D5498">
      <w:pPr>
        <w:pStyle w:val="HTMLPreformatted"/>
        <w:jc w:val="center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6D5498">
        <w:rPr>
          <w:rStyle w:val="apple-style-span"/>
          <w:rFonts w:ascii="Times New Roman" w:hAnsi="Times New Roman" w:cs="Times New Roman"/>
          <w:b/>
          <w:sz w:val="24"/>
          <w:szCs w:val="24"/>
        </w:rPr>
        <w:t>Trafik Kurallarına Uymayanlara Yaptırımlar Cetveli</w:t>
      </w:r>
      <w:r w:rsidR="00607528">
        <w:rPr>
          <w:rStyle w:val="apple-style-span"/>
          <w:rFonts w:ascii="Times New Roman" w:hAnsi="Times New Roman" w:cs="Times New Roman"/>
          <w:b/>
          <w:sz w:val="24"/>
          <w:szCs w:val="24"/>
        </w:rPr>
        <w:br/>
      </w:r>
      <w:r w:rsidR="00DF0129" w:rsidRPr="00DF0129">
        <w:rPr>
          <w:rStyle w:val="apple-style-span"/>
          <w:rFonts w:ascii="Times New Roman" w:hAnsi="Times New Roman" w:cs="Times New Roman"/>
          <w:b/>
          <w:sz w:val="24"/>
          <w:szCs w:val="24"/>
        </w:rPr>
        <w:t>FSER-C94001-01</w:t>
      </w:r>
    </w:p>
    <w:p w14:paraId="77E6A43E" w14:textId="77777777" w:rsidR="00EF3233" w:rsidRPr="006D5498" w:rsidRDefault="00EF3233" w:rsidP="006D5498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72" w:type="dxa"/>
        <w:tblLook w:val="01E0" w:firstRow="1" w:lastRow="1" w:firstColumn="1" w:lastColumn="1" w:noHBand="0" w:noVBand="0"/>
      </w:tblPr>
      <w:tblGrid>
        <w:gridCol w:w="1188"/>
        <w:gridCol w:w="5040"/>
        <w:gridCol w:w="3044"/>
      </w:tblGrid>
      <w:tr w:rsidR="006D5498" w:rsidRPr="006D5498" w14:paraId="6722DD74" w14:textId="77777777" w:rsidTr="00A53A00">
        <w:tc>
          <w:tcPr>
            <w:tcW w:w="1188" w:type="dxa"/>
          </w:tcPr>
          <w:p w14:paraId="6637DA74" w14:textId="77777777" w:rsidR="006D5498" w:rsidRPr="006D5498" w:rsidRDefault="006D5498" w:rsidP="00A53A00">
            <w:r w:rsidRPr="006D5498">
              <w:t>SIRA NO</w:t>
            </w:r>
          </w:p>
        </w:tc>
        <w:tc>
          <w:tcPr>
            <w:tcW w:w="5040" w:type="dxa"/>
          </w:tcPr>
          <w:p w14:paraId="07C47EC4" w14:textId="77777777" w:rsidR="006D5498" w:rsidRPr="006D5498" w:rsidRDefault="006D5498" w:rsidP="00A53A00">
            <w:r w:rsidRPr="006D5498">
              <w:t>TRAFİK SUÇU</w:t>
            </w:r>
          </w:p>
        </w:tc>
        <w:tc>
          <w:tcPr>
            <w:tcW w:w="3044" w:type="dxa"/>
          </w:tcPr>
          <w:p w14:paraId="183FEAE4" w14:textId="77777777" w:rsidR="006D5498" w:rsidRPr="006D5498" w:rsidRDefault="006D5498" w:rsidP="00A53A00">
            <w:pPr>
              <w:jc w:val="center"/>
            </w:pPr>
            <w:r w:rsidRPr="006D5498">
              <w:t>CEZA PUANI</w:t>
            </w:r>
          </w:p>
        </w:tc>
      </w:tr>
      <w:tr w:rsidR="006D5498" w:rsidRPr="006D5498" w14:paraId="60ECD85B" w14:textId="77777777" w:rsidTr="00A53A00">
        <w:tc>
          <w:tcPr>
            <w:tcW w:w="1188" w:type="dxa"/>
          </w:tcPr>
          <w:p w14:paraId="3F96A6EC" w14:textId="77777777" w:rsidR="006D5498" w:rsidRPr="006D5498" w:rsidRDefault="006D5498" w:rsidP="00A53A00">
            <w:pPr>
              <w:jc w:val="center"/>
            </w:pPr>
            <w:r w:rsidRPr="006D5498">
              <w:t>1</w:t>
            </w:r>
          </w:p>
        </w:tc>
        <w:tc>
          <w:tcPr>
            <w:tcW w:w="5040" w:type="dxa"/>
          </w:tcPr>
          <w:p w14:paraId="118E8846" w14:textId="77777777" w:rsidR="006D5498" w:rsidRPr="006D5498" w:rsidRDefault="006D5498" w:rsidP="00A53A00">
            <w:r w:rsidRPr="006D5498">
              <w:t>Alkollü araç kullanmak</w:t>
            </w:r>
          </w:p>
        </w:tc>
        <w:tc>
          <w:tcPr>
            <w:tcW w:w="3044" w:type="dxa"/>
          </w:tcPr>
          <w:p w14:paraId="240EA56C" w14:textId="77777777" w:rsidR="006D5498" w:rsidRPr="006D5498" w:rsidRDefault="006D5498" w:rsidP="00A53A00">
            <w:pPr>
              <w:jc w:val="center"/>
            </w:pPr>
            <w:r w:rsidRPr="006D5498">
              <w:t>100</w:t>
            </w:r>
          </w:p>
        </w:tc>
      </w:tr>
      <w:tr w:rsidR="006D5498" w:rsidRPr="006D5498" w14:paraId="551ED8B0" w14:textId="77777777" w:rsidTr="00A53A00">
        <w:tc>
          <w:tcPr>
            <w:tcW w:w="1188" w:type="dxa"/>
          </w:tcPr>
          <w:p w14:paraId="7934F6C5" w14:textId="77777777" w:rsidR="006D5498" w:rsidRPr="006D5498" w:rsidRDefault="006D5498" w:rsidP="00A53A00">
            <w:pPr>
              <w:jc w:val="center"/>
            </w:pPr>
            <w:r w:rsidRPr="006D5498">
              <w:t>2</w:t>
            </w:r>
          </w:p>
        </w:tc>
        <w:tc>
          <w:tcPr>
            <w:tcW w:w="5040" w:type="dxa"/>
          </w:tcPr>
          <w:p w14:paraId="7FEBC9FD" w14:textId="77777777" w:rsidR="006D5498" w:rsidRPr="006D5498" w:rsidRDefault="006D5498" w:rsidP="00A53A00">
            <w:r w:rsidRPr="006D5498">
              <w:t xml:space="preserve">Araç ve Yaya Trafiğini tehlikeye düşürecek şekilde araç kullanmak, </w:t>
            </w:r>
            <w:r w:rsidR="002D2CB7">
              <w:t>r</w:t>
            </w:r>
            <w:r w:rsidRPr="006D5498">
              <w:t xml:space="preserve">iskli manevra yapmak </w:t>
            </w:r>
          </w:p>
          <w:p w14:paraId="13B0FACE" w14:textId="77777777" w:rsidR="006D5498" w:rsidRPr="006D5498" w:rsidRDefault="002D2CB7" w:rsidP="00A53A00">
            <w:r>
              <w:t>( S</w:t>
            </w:r>
            <w:r w:rsidR="006D5498" w:rsidRPr="006D5498">
              <w:t>pin atmak v.b.)</w:t>
            </w:r>
          </w:p>
        </w:tc>
        <w:tc>
          <w:tcPr>
            <w:tcW w:w="3044" w:type="dxa"/>
          </w:tcPr>
          <w:p w14:paraId="0792691C" w14:textId="244E36E6" w:rsidR="006D5498" w:rsidRPr="006D5498" w:rsidRDefault="00A94976" w:rsidP="00A53A00">
            <w:pPr>
              <w:jc w:val="center"/>
            </w:pPr>
            <w:r>
              <w:t>100</w:t>
            </w:r>
          </w:p>
          <w:p w14:paraId="16D71A76" w14:textId="77777777" w:rsidR="006D5498" w:rsidRPr="006D5498" w:rsidRDefault="006D5498" w:rsidP="005937A3">
            <w:pPr>
              <w:jc w:val="center"/>
            </w:pPr>
            <w:proofErr w:type="gramStart"/>
            <w:r w:rsidRPr="006D5498">
              <w:t>“ Ayrıca</w:t>
            </w:r>
            <w:proofErr w:type="gramEnd"/>
            <w:r w:rsidRPr="006D5498">
              <w:t xml:space="preserve"> </w:t>
            </w:r>
            <w:r w:rsidR="005937A3">
              <w:t>bir sömestre</w:t>
            </w:r>
            <w:r w:rsidRPr="006D5498">
              <w:t xml:space="preserve"> süre ile kampusta araç kullanma yasağı uygulanır."</w:t>
            </w:r>
          </w:p>
        </w:tc>
      </w:tr>
      <w:tr w:rsidR="006D5498" w:rsidRPr="006D5498" w14:paraId="7D5FDDF1" w14:textId="77777777" w:rsidTr="00A53A00">
        <w:tc>
          <w:tcPr>
            <w:tcW w:w="1188" w:type="dxa"/>
          </w:tcPr>
          <w:p w14:paraId="1B6BBE24" w14:textId="77777777" w:rsidR="006D5498" w:rsidRPr="006D5498" w:rsidRDefault="006D5498" w:rsidP="00A53A00">
            <w:pPr>
              <w:jc w:val="center"/>
            </w:pPr>
            <w:r w:rsidRPr="006D5498">
              <w:t>3</w:t>
            </w:r>
          </w:p>
        </w:tc>
        <w:tc>
          <w:tcPr>
            <w:tcW w:w="5040" w:type="dxa"/>
          </w:tcPr>
          <w:p w14:paraId="0F6A3BA1" w14:textId="77777777" w:rsidR="006D5498" w:rsidRPr="006D5498" w:rsidRDefault="006D5498" w:rsidP="00A53A00">
            <w:r w:rsidRPr="006D5498">
              <w:t>Güvenlik görevlilerinin uyarı ve işaretlerine uymamak</w:t>
            </w:r>
          </w:p>
        </w:tc>
        <w:tc>
          <w:tcPr>
            <w:tcW w:w="3044" w:type="dxa"/>
          </w:tcPr>
          <w:p w14:paraId="797E4D13" w14:textId="77777777" w:rsidR="006D5498" w:rsidRPr="006D5498" w:rsidRDefault="006D5498" w:rsidP="00A53A00">
            <w:pPr>
              <w:jc w:val="center"/>
            </w:pPr>
            <w:r w:rsidRPr="006D5498">
              <w:t>35</w:t>
            </w:r>
          </w:p>
        </w:tc>
      </w:tr>
      <w:tr w:rsidR="006D5498" w:rsidRPr="006D5498" w14:paraId="6ACF5A22" w14:textId="77777777" w:rsidTr="00A53A00">
        <w:tc>
          <w:tcPr>
            <w:tcW w:w="1188" w:type="dxa"/>
          </w:tcPr>
          <w:p w14:paraId="61D2531F" w14:textId="77777777" w:rsidR="006D5498" w:rsidRPr="006D5498" w:rsidRDefault="006D5498" w:rsidP="00A53A00">
            <w:pPr>
              <w:jc w:val="center"/>
            </w:pPr>
            <w:r w:rsidRPr="006D5498">
              <w:t>4</w:t>
            </w:r>
          </w:p>
        </w:tc>
        <w:tc>
          <w:tcPr>
            <w:tcW w:w="5040" w:type="dxa"/>
          </w:tcPr>
          <w:p w14:paraId="5CCBADBE" w14:textId="77777777" w:rsidR="006D5498" w:rsidRPr="006D5498" w:rsidRDefault="006D5498" w:rsidP="00A53A00">
            <w:r w:rsidRPr="006D5498">
              <w:t>Hız sınırlarını aşmak</w:t>
            </w:r>
          </w:p>
        </w:tc>
        <w:tc>
          <w:tcPr>
            <w:tcW w:w="3044" w:type="dxa"/>
          </w:tcPr>
          <w:p w14:paraId="0CD537EE" w14:textId="4078555E" w:rsidR="006D5498" w:rsidRPr="006D5498" w:rsidRDefault="00A94976" w:rsidP="00A53A00">
            <w:pPr>
              <w:jc w:val="center"/>
            </w:pPr>
            <w:r>
              <w:t>50</w:t>
            </w:r>
          </w:p>
        </w:tc>
      </w:tr>
      <w:tr w:rsidR="006D5498" w:rsidRPr="006D5498" w14:paraId="1CFEC453" w14:textId="77777777" w:rsidTr="00A53A00">
        <w:tc>
          <w:tcPr>
            <w:tcW w:w="1188" w:type="dxa"/>
          </w:tcPr>
          <w:p w14:paraId="2FC1BECB" w14:textId="77777777" w:rsidR="006D5498" w:rsidRPr="006D5498" w:rsidRDefault="006D5498" w:rsidP="00A53A00">
            <w:pPr>
              <w:jc w:val="center"/>
            </w:pPr>
            <w:r w:rsidRPr="006D5498">
              <w:t>5</w:t>
            </w:r>
          </w:p>
        </w:tc>
        <w:tc>
          <w:tcPr>
            <w:tcW w:w="5040" w:type="dxa"/>
          </w:tcPr>
          <w:p w14:paraId="36C12FB6" w14:textId="77777777" w:rsidR="006D5498" w:rsidRPr="006D5498" w:rsidRDefault="006D5498" w:rsidP="00A53A00">
            <w:r w:rsidRPr="006D5498">
              <w:t>Hatalı sollama yapmak</w:t>
            </w:r>
          </w:p>
        </w:tc>
        <w:tc>
          <w:tcPr>
            <w:tcW w:w="3044" w:type="dxa"/>
          </w:tcPr>
          <w:p w14:paraId="2C503B46" w14:textId="507570D4" w:rsidR="006D5498" w:rsidRPr="006D5498" w:rsidRDefault="00A94976" w:rsidP="00A53A00">
            <w:pPr>
              <w:jc w:val="center"/>
            </w:pPr>
            <w:r>
              <w:t>3</w:t>
            </w:r>
            <w:r w:rsidR="006D5498" w:rsidRPr="006D5498">
              <w:t>5</w:t>
            </w:r>
          </w:p>
        </w:tc>
      </w:tr>
      <w:tr w:rsidR="006D5498" w:rsidRPr="006D5498" w14:paraId="04E6F050" w14:textId="77777777" w:rsidTr="00A53A00">
        <w:tc>
          <w:tcPr>
            <w:tcW w:w="1188" w:type="dxa"/>
          </w:tcPr>
          <w:p w14:paraId="74BE5A19" w14:textId="77777777" w:rsidR="006D5498" w:rsidRPr="006D5498" w:rsidRDefault="006D5498" w:rsidP="00A53A00">
            <w:pPr>
              <w:jc w:val="center"/>
            </w:pPr>
            <w:r w:rsidRPr="006D5498">
              <w:t>6</w:t>
            </w:r>
          </w:p>
        </w:tc>
        <w:tc>
          <w:tcPr>
            <w:tcW w:w="5040" w:type="dxa"/>
          </w:tcPr>
          <w:p w14:paraId="459368E4" w14:textId="77777777" w:rsidR="006D5498" w:rsidRPr="006D5498" w:rsidRDefault="006D5498" w:rsidP="00A53A00">
            <w:r w:rsidRPr="006D5498">
              <w:t>Park kurallarına uymamak</w:t>
            </w:r>
          </w:p>
        </w:tc>
        <w:tc>
          <w:tcPr>
            <w:tcW w:w="3044" w:type="dxa"/>
          </w:tcPr>
          <w:p w14:paraId="432BDDC0" w14:textId="094EBE26" w:rsidR="006D5498" w:rsidRPr="006D5498" w:rsidRDefault="006D5498" w:rsidP="00A53A00">
            <w:pPr>
              <w:jc w:val="center"/>
            </w:pPr>
            <w:r w:rsidRPr="006D5498">
              <w:t>3</w:t>
            </w:r>
            <w:r w:rsidR="00A94976">
              <w:t>5</w:t>
            </w:r>
          </w:p>
        </w:tc>
      </w:tr>
      <w:tr w:rsidR="006D5498" w:rsidRPr="006D5498" w14:paraId="398399FC" w14:textId="77777777" w:rsidTr="00A53A00">
        <w:tc>
          <w:tcPr>
            <w:tcW w:w="1188" w:type="dxa"/>
          </w:tcPr>
          <w:p w14:paraId="2A9DCD35" w14:textId="77777777" w:rsidR="006D5498" w:rsidRPr="006D5498" w:rsidRDefault="006D5498" w:rsidP="00A53A00">
            <w:pPr>
              <w:jc w:val="center"/>
            </w:pPr>
            <w:r w:rsidRPr="006D5498">
              <w:t>7</w:t>
            </w:r>
          </w:p>
        </w:tc>
        <w:tc>
          <w:tcPr>
            <w:tcW w:w="5040" w:type="dxa"/>
          </w:tcPr>
          <w:p w14:paraId="02D6412D" w14:textId="77777777" w:rsidR="006D5498" w:rsidRPr="006D5498" w:rsidRDefault="006D5498" w:rsidP="00A53A00">
            <w:r w:rsidRPr="006D5498">
              <w:t>Ters şeritte araç kullanmak</w:t>
            </w:r>
          </w:p>
        </w:tc>
        <w:tc>
          <w:tcPr>
            <w:tcW w:w="3044" w:type="dxa"/>
          </w:tcPr>
          <w:p w14:paraId="708F036F" w14:textId="5F44F62C" w:rsidR="006D5498" w:rsidRPr="006D5498" w:rsidRDefault="00A94976" w:rsidP="00A53A00">
            <w:pPr>
              <w:jc w:val="center"/>
            </w:pPr>
            <w:r>
              <w:t>5</w:t>
            </w:r>
            <w:r w:rsidR="006D5498" w:rsidRPr="006D5498">
              <w:t>0</w:t>
            </w:r>
          </w:p>
        </w:tc>
      </w:tr>
      <w:tr w:rsidR="006D5498" w:rsidRPr="006D5498" w14:paraId="42326718" w14:textId="77777777" w:rsidTr="00A53A00">
        <w:tc>
          <w:tcPr>
            <w:tcW w:w="1188" w:type="dxa"/>
          </w:tcPr>
          <w:p w14:paraId="08B72F3E" w14:textId="77777777" w:rsidR="006D5498" w:rsidRPr="006D5498" w:rsidRDefault="006D5498" w:rsidP="00A53A00">
            <w:pPr>
              <w:jc w:val="center"/>
            </w:pPr>
            <w:r w:rsidRPr="006D5498">
              <w:t>8</w:t>
            </w:r>
          </w:p>
        </w:tc>
        <w:tc>
          <w:tcPr>
            <w:tcW w:w="5040" w:type="dxa"/>
          </w:tcPr>
          <w:p w14:paraId="769C1711" w14:textId="77777777" w:rsidR="006D5498" w:rsidRPr="006D5498" w:rsidRDefault="006D5498" w:rsidP="00A53A00">
            <w:r w:rsidRPr="006D5498">
              <w:t>Yayalara yol vermemek</w:t>
            </w:r>
          </w:p>
        </w:tc>
        <w:tc>
          <w:tcPr>
            <w:tcW w:w="3044" w:type="dxa"/>
          </w:tcPr>
          <w:p w14:paraId="5D2DD432" w14:textId="77777777" w:rsidR="006D5498" w:rsidRPr="006D5498" w:rsidRDefault="006D5498" w:rsidP="00A53A00">
            <w:pPr>
              <w:jc w:val="center"/>
            </w:pPr>
            <w:r w:rsidRPr="006D5498">
              <w:t>35</w:t>
            </w:r>
          </w:p>
        </w:tc>
      </w:tr>
      <w:tr w:rsidR="006D5498" w:rsidRPr="006D5498" w14:paraId="5C125520" w14:textId="77777777" w:rsidTr="00A53A00">
        <w:tc>
          <w:tcPr>
            <w:tcW w:w="1188" w:type="dxa"/>
          </w:tcPr>
          <w:p w14:paraId="22A9D0E6" w14:textId="77777777" w:rsidR="006D5498" w:rsidRPr="006D5498" w:rsidRDefault="006D5498" w:rsidP="00A53A00">
            <w:pPr>
              <w:jc w:val="center"/>
            </w:pPr>
            <w:r w:rsidRPr="006D5498">
              <w:t>9</w:t>
            </w:r>
          </w:p>
        </w:tc>
        <w:tc>
          <w:tcPr>
            <w:tcW w:w="5040" w:type="dxa"/>
          </w:tcPr>
          <w:p w14:paraId="67BFBE7A" w14:textId="77777777" w:rsidR="006D5498" w:rsidRPr="006D5498" w:rsidRDefault="006D5498" w:rsidP="00A53A00">
            <w:r w:rsidRPr="006D5498">
              <w:t>Ehliyetsiz araç kullanmak</w:t>
            </w:r>
          </w:p>
        </w:tc>
        <w:tc>
          <w:tcPr>
            <w:tcW w:w="3044" w:type="dxa"/>
          </w:tcPr>
          <w:p w14:paraId="41FB2DA1" w14:textId="322525C4" w:rsidR="006D5498" w:rsidRPr="006D5498" w:rsidRDefault="00A94976" w:rsidP="00A53A00">
            <w:pPr>
              <w:jc w:val="center"/>
            </w:pPr>
            <w:r>
              <w:t>10</w:t>
            </w:r>
            <w:r w:rsidR="006D5498" w:rsidRPr="006D5498">
              <w:t>0</w:t>
            </w:r>
          </w:p>
        </w:tc>
      </w:tr>
      <w:tr w:rsidR="006D5498" w:rsidRPr="006D5498" w14:paraId="3E655322" w14:textId="77777777" w:rsidTr="00A53A00">
        <w:tc>
          <w:tcPr>
            <w:tcW w:w="1188" w:type="dxa"/>
          </w:tcPr>
          <w:p w14:paraId="46588C15" w14:textId="77777777" w:rsidR="006D5498" w:rsidRPr="006D5498" w:rsidRDefault="006D5498" w:rsidP="00A53A00">
            <w:pPr>
              <w:jc w:val="center"/>
            </w:pPr>
            <w:r w:rsidRPr="006D5498">
              <w:t>10</w:t>
            </w:r>
          </w:p>
        </w:tc>
        <w:tc>
          <w:tcPr>
            <w:tcW w:w="5040" w:type="dxa"/>
          </w:tcPr>
          <w:p w14:paraId="4E02EB34" w14:textId="77777777" w:rsidR="006D5498" w:rsidRPr="006D5498" w:rsidRDefault="006D5498" w:rsidP="00A53A00">
            <w:r w:rsidRPr="006D5498">
              <w:t>Aracın içinde yüksek sesli müzik dinleme</w:t>
            </w:r>
            <w:r w:rsidR="002D2CB7">
              <w:t>k</w:t>
            </w:r>
            <w:r w:rsidRPr="006D5498">
              <w:t>, klakson çalmak ve konvoy oluşturmak</w:t>
            </w:r>
          </w:p>
        </w:tc>
        <w:tc>
          <w:tcPr>
            <w:tcW w:w="3044" w:type="dxa"/>
          </w:tcPr>
          <w:p w14:paraId="6106011B" w14:textId="4B6C4D6D" w:rsidR="006D5498" w:rsidRPr="006D5498" w:rsidRDefault="00A94976" w:rsidP="00A53A00">
            <w:pPr>
              <w:jc w:val="center"/>
            </w:pPr>
            <w:r>
              <w:t>35</w:t>
            </w:r>
          </w:p>
        </w:tc>
      </w:tr>
      <w:tr w:rsidR="006D5498" w:rsidRPr="006D5498" w14:paraId="38C99767" w14:textId="77777777" w:rsidTr="00A53A00">
        <w:tc>
          <w:tcPr>
            <w:tcW w:w="1188" w:type="dxa"/>
          </w:tcPr>
          <w:p w14:paraId="50330F86" w14:textId="77777777" w:rsidR="006D5498" w:rsidRPr="00A52345" w:rsidRDefault="006D5498" w:rsidP="00A53A00">
            <w:pPr>
              <w:jc w:val="center"/>
            </w:pPr>
            <w:r w:rsidRPr="00A52345">
              <w:t>11</w:t>
            </w:r>
          </w:p>
        </w:tc>
        <w:tc>
          <w:tcPr>
            <w:tcW w:w="5040" w:type="dxa"/>
          </w:tcPr>
          <w:p w14:paraId="51E76F28" w14:textId="6552C163" w:rsidR="006D5498" w:rsidRPr="00A52345" w:rsidRDefault="006D5498" w:rsidP="00A53A00">
            <w:r w:rsidRPr="00A52345">
              <w:t xml:space="preserve">Kampus girişindeki </w:t>
            </w:r>
            <w:r w:rsidR="00A94976">
              <w:t>güvenlik personelinin uyarılarına uymamak</w:t>
            </w:r>
          </w:p>
        </w:tc>
        <w:tc>
          <w:tcPr>
            <w:tcW w:w="3044" w:type="dxa"/>
          </w:tcPr>
          <w:p w14:paraId="36A02574" w14:textId="77777777" w:rsidR="006D5498" w:rsidRPr="00A52345" w:rsidRDefault="006D5498" w:rsidP="00A53A00">
            <w:pPr>
              <w:jc w:val="center"/>
            </w:pPr>
            <w:r w:rsidRPr="00A52345">
              <w:t>50</w:t>
            </w:r>
          </w:p>
        </w:tc>
      </w:tr>
      <w:tr w:rsidR="00A52345" w:rsidRPr="006D5498" w14:paraId="51813A58" w14:textId="77777777" w:rsidTr="00A53A00">
        <w:tc>
          <w:tcPr>
            <w:tcW w:w="1188" w:type="dxa"/>
          </w:tcPr>
          <w:p w14:paraId="28C2101A" w14:textId="77777777" w:rsidR="00A52345" w:rsidRPr="000B7A55" w:rsidRDefault="00A52345" w:rsidP="00A53A00">
            <w:pPr>
              <w:jc w:val="center"/>
            </w:pPr>
            <w:r w:rsidRPr="000B7A55">
              <w:t>12</w:t>
            </w:r>
          </w:p>
        </w:tc>
        <w:tc>
          <w:tcPr>
            <w:tcW w:w="5040" w:type="dxa"/>
          </w:tcPr>
          <w:p w14:paraId="37F08C70" w14:textId="77777777" w:rsidR="00A52345" w:rsidRPr="000B7A55" w:rsidRDefault="001A3756" w:rsidP="001A3756">
            <w:r w:rsidRPr="000B7A55">
              <w:t>Aracın c</w:t>
            </w:r>
            <w:r w:rsidR="00A52345" w:rsidRPr="000B7A55">
              <w:t>am</w:t>
            </w:r>
            <w:r w:rsidRPr="000B7A55">
              <w:t>ın</w:t>
            </w:r>
            <w:r w:rsidR="00A52345" w:rsidRPr="000B7A55">
              <w:t xml:space="preserve">dan </w:t>
            </w:r>
            <w:r w:rsidRPr="000B7A55">
              <w:t xml:space="preserve">tehlikeli biçimde </w:t>
            </w:r>
            <w:r w:rsidR="00A52345" w:rsidRPr="000B7A55">
              <w:t>sark</w:t>
            </w:r>
            <w:r w:rsidRPr="000B7A55">
              <w:t>mak</w:t>
            </w:r>
            <w:r w:rsidR="00A52345" w:rsidRPr="000B7A55">
              <w:t xml:space="preserve"> veya bagajda yolcu</w:t>
            </w:r>
            <w:r w:rsidRPr="000B7A55">
              <w:t xml:space="preserve"> taşımak</w:t>
            </w:r>
          </w:p>
        </w:tc>
        <w:tc>
          <w:tcPr>
            <w:tcW w:w="3044" w:type="dxa"/>
          </w:tcPr>
          <w:p w14:paraId="22487A1C" w14:textId="3AFD4F35" w:rsidR="00A52345" w:rsidRPr="000B7A55" w:rsidRDefault="00A52345" w:rsidP="00A53A00">
            <w:pPr>
              <w:jc w:val="center"/>
            </w:pPr>
            <w:r w:rsidRPr="000B7A55">
              <w:t>3</w:t>
            </w:r>
            <w:r w:rsidR="00A94976">
              <w:t>5</w:t>
            </w:r>
          </w:p>
        </w:tc>
      </w:tr>
    </w:tbl>
    <w:p w14:paraId="65A82852" w14:textId="77777777" w:rsidR="00B34BA1" w:rsidRDefault="00B34BA1"/>
    <w:p w14:paraId="7F1FB045" w14:textId="77777777" w:rsidR="006E68F8" w:rsidRPr="00B34BA1" w:rsidRDefault="00B34BA1" w:rsidP="006E68F8">
      <w:pPr>
        <w:spacing w:before="120" w:after="120"/>
        <w:jc w:val="both"/>
        <w:rPr>
          <w:b/>
        </w:rPr>
      </w:pPr>
      <w:r w:rsidRPr="00B34BA1">
        <w:rPr>
          <w:b/>
        </w:rPr>
        <w:t>Kampüs Alanı İçindeki Taşıt Tr</w:t>
      </w:r>
      <w:r w:rsidR="00607528">
        <w:rPr>
          <w:b/>
        </w:rPr>
        <w:t>afiğinin Kontrol Prosedürü (SER-C940</w:t>
      </w:r>
      <w:r w:rsidRPr="00B34BA1">
        <w:rPr>
          <w:b/>
        </w:rPr>
        <w:t xml:space="preserve">-04) </w:t>
      </w:r>
    </w:p>
    <w:p w14:paraId="7DBA4923" w14:textId="77777777" w:rsidR="00B34BA1" w:rsidRPr="006D5498" w:rsidRDefault="00B34BA1" w:rsidP="00B34BA1">
      <w:pPr>
        <w:jc w:val="both"/>
      </w:pPr>
      <w:r w:rsidRPr="00B34BA1">
        <w:rPr>
          <w:b/>
        </w:rPr>
        <w:t>Madde 5.2.</w:t>
      </w:r>
      <w:r>
        <w:t xml:space="preserve"> </w:t>
      </w:r>
      <w:r w:rsidRPr="00B34BA1">
        <w:t xml:space="preserve">Araç Giriş Pulu olan her sürücüye 100 puan tahsis edilmiştir. Her kural ihlalinde ceza tablosuna göre puan kesilir. </w:t>
      </w:r>
      <w:r w:rsidRPr="00B34BA1">
        <w:rPr>
          <w:b/>
        </w:rPr>
        <w:t xml:space="preserve">İhlalin tekrarı durumunda tabloda gösterilen puanın iki katı kesilir. </w:t>
      </w:r>
      <w:r w:rsidRPr="00B34BA1">
        <w:t>Bütün puanlarını kaybeden sürücülerin Taşıt pulları iptal edilir ve gerektiğinde Disiplin Soruşturma Kurulu’na sevk edilir. Puan kayıtları</w:t>
      </w:r>
      <w:r w:rsidR="00607528">
        <w:t xml:space="preserve"> ve taşıt pullarının iptali işlemi</w:t>
      </w:r>
      <w:r w:rsidRPr="00B34BA1">
        <w:t xml:space="preserve"> Güvenlik</w:t>
      </w:r>
      <w:r w:rsidR="00607528">
        <w:t xml:space="preserve"> Yöneticiliği tarafından yapılır. </w:t>
      </w:r>
    </w:p>
    <w:sectPr w:rsidR="00B34BA1" w:rsidRPr="006D5498" w:rsidSect="00D3463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498"/>
    <w:rsid w:val="000B7A55"/>
    <w:rsid w:val="001A3756"/>
    <w:rsid w:val="002D2CB7"/>
    <w:rsid w:val="002E2636"/>
    <w:rsid w:val="004361BC"/>
    <w:rsid w:val="005920B9"/>
    <w:rsid w:val="005937A3"/>
    <w:rsid w:val="00607528"/>
    <w:rsid w:val="006660C8"/>
    <w:rsid w:val="006D5498"/>
    <w:rsid w:val="006E68F8"/>
    <w:rsid w:val="00755B29"/>
    <w:rsid w:val="007667CB"/>
    <w:rsid w:val="00917B7E"/>
    <w:rsid w:val="00923290"/>
    <w:rsid w:val="00A52345"/>
    <w:rsid w:val="00A94976"/>
    <w:rsid w:val="00B111EF"/>
    <w:rsid w:val="00B34BA1"/>
    <w:rsid w:val="00C61602"/>
    <w:rsid w:val="00D3463F"/>
    <w:rsid w:val="00DF0129"/>
    <w:rsid w:val="00EF3233"/>
    <w:rsid w:val="00F8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CA64"/>
  <w15:docId w15:val="{E95139DE-A343-462F-81DE-064E6DEE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6D5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rsid w:val="006D5498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apple-style-span">
    <w:name w:val="apple-style-span"/>
    <w:basedOn w:val="DefaultParagraphFont"/>
    <w:rsid w:val="006D5498"/>
  </w:style>
  <w:style w:type="table" w:styleId="TableGrid">
    <w:name w:val="Table Grid"/>
    <w:basedOn w:val="TableNormal"/>
    <w:rsid w:val="006D5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suuser</dc:creator>
  <cp:lastModifiedBy>Tek, Aydın</cp:lastModifiedBy>
  <cp:revision>2</cp:revision>
  <dcterms:created xsi:type="dcterms:W3CDTF">2025-06-11T13:24:00Z</dcterms:created>
  <dcterms:modified xsi:type="dcterms:W3CDTF">2025-06-11T13:24:00Z</dcterms:modified>
</cp:coreProperties>
</file>